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97AADC" w14:textId="5FDC9197" w:rsidR="00CB6562" w:rsidRPr="00780B3A" w:rsidRDefault="00CB6562" w:rsidP="005B12C0"/>
    <w:p w14:paraId="0660A013" w14:textId="2BCA278C" w:rsidR="00CB6562" w:rsidRDefault="00CB6562" w:rsidP="000272F4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FDA2573" wp14:editId="09E1EA2F">
                <wp:simplePos x="0" y="0"/>
                <wp:positionH relativeFrom="column">
                  <wp:posOffset>3771900</wp:posOffset>
                </wp:positionH>
                <wp:positionV relativeFrom="paragraph">
                  <wp:posOffset>3810</wp:posOffset>
                </wp:positionV>
                <wp:extent cx="3466465" cy="1289050"/>
                <wp:effectExtent l="0" t="0" r="635" b="6350"/>
                <wp:wrapThrough wrapText="bothSides">
                  <wp:wrapPolygon edited="0">
                    <wp:start x="0" y="0"/>
                    <wp:lineTo x="0" y="21387"/>
                    <wp:lineTo x="21485" y="21387"/>
                    <wp:lineTo x="21485" y="0"/>
                    <wp:lineTo x="0" y="0"/>
                  </wp:wrapPolygon>
                </wp:wrapThrough>
                <wp:docPr id="1946753421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6465" cy="1289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6F7CDA0" w14:textId="0623C9A0" w:rsidR="00376F03" w:rsidRDefault="0032380C" w:rsidP="00155887">
                            <w:pPr>
                              <w:pStyle w:val="Heading2"/>
                            </w:pPr>
                            <w:bookmarkStart w:id="0" w:name="_Toc168394757"/>
                            <w:bookmarkStart w:id="1" w:name="_Toc168395007"/>
                            <w:bookmarkStart w:id="2" w:name="_Toc168395360"/>
                            <w:r>
                              <w:t>Member and Chapter Services Committee</w:t>
                            </w:r>
                            <w:bookmarkEnd w:id="0"/>
                            <w:bookmarkEnd w:id="1"/>
                            <w:bookmarkEnd w:id="2"/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DA2573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297pt;margin-top:.3pt;width:272.95pt;height:101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" fillcolor="white [3201]" stroked="f" strokeweight=".5pt">
                <v:textbox inset=",7.2pt,,7.2pt">
                  <w:txbxContent>
                    <w:p w14:paraId="26F7CDA0" w14:textId="0623C9A0" w:rsidR="00376F03" w:rsidRDefault="0032380C" w:rsidP="00155887">
                      <w:pPr>
                        <w:pStyle w:val="Heading2"/>
                      </w:pPr>
                      <w:bookmarkStart w:id="3" w:name="_Toc168394757"/>
                      <w:bookmarkStart w:id="4" w:name="_Toc168395007"/>
                      <w:bookmarkStart w:id="5" w:name="_Toc168395360"/>
                      <w:r>
                        <w:t>Member and Chapter Services Committee</w:t>
                      </w:r>
                      <w:bookmarkEnd w:id="3"/>
                      <w:bookmarkEnd w:id="4"/>
                      <w:bookmarkEnd w:id="5"/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45B2953" wp14:editId="106F938A">
                <wp:simplePos x="0" y="0"/>
                <wp:positionH relativeFrom="page">
                  <wp:posOffset>457200</wp:posOffset>
                </wp:positionH>
                <wp:positionV relativeFrom="page">
                  <wp:posOffset>457200</wp:posOffset>
                </wp:positionV>
                <wp:extent cx="2926080" cy="1307592"/>
                <wp:effectExtent l="0" t="0" r="7620" b="6985"/>
                <wp:wrapNone/>
                <wp:docPr id="1769305400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26080" cy="130759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562A6D6" w14:textId="19DE67D3" w:rsidR="00CB6562" w:rsidRDefault="00CB6562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441D8A1" wp14:editId="2E14EADA">
                                  <wp:extent cx="2743200" cy="1097280"/>
                                  <wp:effectExtent l="0" t="0" r="0" b="7620"/>
                                  <wp:docPr id="1596239921" name="Picture 1596239921" descr="A blue text on a black background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07438942" name="Picture 4" descr="A blue text on a black background&#10;&#10;Description automatically generated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743200" cy="10972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5B2953" id="Text Box 1" o:spid="_x0000_s1027" type="#_x0000_t202" style="position:absolute;margin-left:36pt;margin-top:36pt;width:230.4pt;height:102.9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" fillcolor="white [3201]" stroked="f" strokeweight=".5pt">
                <v:textbox>
                  <w:txbxContent>
                    <w:p w14:paraId="5562A6D6" w14:textId="19DE67D3" w:rsidR="00CB6562" w:rsidRDefault="00CB6562">
                      <w:r>
                        <w:rPr>
                          <w:noProof/>
                        </w:rPr>
                        <w:drawing>
                          <wp:inline distT="0" distB="0" distL="0" distR="0" wp14:anchorId="0441D8A1" wp14:editId="2E14EADA">
                            <wp:extent cx="2743200" cy="1097280"/>
                            <wp:effectExtent l="0" t="0" r="0" b="7620"/>
                            <wp:docPr id="1596239921" name="Picture 1596239921" descr="A blue text on a black background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07438942" name="Picture 4" descr="A blue text on a black background&#10;&#10;Description automatically generated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743200" cy="109728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4986D27" w14:textId="174A18CD" w:rsidR="00CB6562" w:rsidRDefault="00CB6562" w:rsidP="000272F4"/>
    <w:p w14:paraId="63514704" w14:textId="416067BF" w:rsidR="00CB6562" w:rsidRDefault="00CB6562" w:rsidP="000272F4"/>
    <w:p w14:paraId="7C7A4B58" w14:textId="7F950EB4" w:rsidR="00CB6562" w:rsidRDefault="00CB6562" w:rsidP="000272F4"/>
    <w:p w14:paraId="62907FBB" w14:textId="1461F8E5" w:rsidR="00CB6562" w:rsidRDefault="005D02D0" w:rsidP="000272F4">
      <w:r>
        <w:rPr>
          <w:noProof/>
        </w:rPr>
        <w:drawing>
          <wp:anchor distT="0" distB="0" distL="114300" distR="114300" simplePos="0" relativeHeight="251667456" behindDoc="0" locked="0" layoutInCell="1" allowOverlap="1" wp14:anchorId="3911DA8D" wp14:editId="090C400A">
            <wp:simplePos x="0" y="0"/>
            <wp:positionH relativeFrom="margin">
              <wp:align>right</wp:align>
            </wp:positionH>
            <wp:positionV relativeFrom="paragraph">
              <wp:posOffset>524635</wp:posOffset>
            </wp:positionV>
            <wp:extent cx="7469505" cy="7790815"/>
            <wp:effectExtent l="0" t="0" r="0" b="635"/>
            <wp:wrapThrough wrapText="bothSides">
              <wp:wrapPolygon edited="0">
                <wp:start x="0" y="0"/>
                <wp:lineTo x="0" y="21549"/>
                <wp:lineTo x="21539" y="21549"/>
                <wp:lineTo x="21539" y="0"/>
                <wp:lineTo x="0" y="0"/>
              </wp:wrapPolygon>
            </wp:wrapThrough>
            <wp:docPr id="2487865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786518" name="Picture 2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69505" cy="7790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1B1A"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5305B073" wp14:editId="4EF867C8">
                <wp:simplePos x="0" y="0"/>
                <wp:positionH relativeFrom="column">
                  <wp:posOffset>685800</wp:posOffset>
                </wp:positionH>
                <wp:positionV relativeFrom="paragraph">
                  <wp:posOffset>6251550</wp:posOffset>
                </wp:positionV>
                <wp:extent cx="3072384" cy="1404620"/>
                <wp:effectExtent l="0" t="0" r="0" b="0"/>
                <wp:wrapSquare wrapText="bothSides"/>
                <wp:docPr id="25324107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2384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347531" w14:textId="27B0F0C2" w:rsidR="00E0388D" w:rsidRPr="000272F4" w:rsidRDefault="0032380C" w:rsidP="000272F4">
                            <w:pPr>
                              <w:pStyle w:val="Heading5"/>
                            </w:pPr>
                            <w:r>
                              <w:t>April 2024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305B073" id="Text Box 2" o:spid="_x0000_s1028" type="#_x0000_t202" style="position:absolute;margin-left:54pt;margin-top:492.25pt;width:241.9pt;height:110.6pt;z-index:2516705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" filled="f" stroked="f">
                <v:textbox style="mso-fit-shape-to-text:t">
                  <w:txbxContent>
                    <w:p w14:paraId="39347531" w14:textId="27B0F0C2" w:rsidR="00E0388D" w:rsidRPr="000272F4" w:rsidRDefault="0032380C" w:rsidP="000272F4">
                      <w:pPr>
                        <w:pStyle w:val="Heading5"/>
                      </w:pPr>
                      <w:r>
                        <w:t>April 2024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05516">
        <w:rPr>
          <w:noProof/>
        </w:rPr>
        <mc:AlternateContent>
          <mc:Choice Requires="wps">
            <w:drawing>
              <wp:anchor distT="274320" distB="274320" distL="274320" distR="274320" simplePos="0" relativeHeight="251669504" behindDoc="0" locked="0" layoutInCell="1" allowOverlap="1" wp14:anchorId="0B7C4751" wp14:editId="343E9000">
                <wp:simplePos x="0" y="0"/>
                <wp:positionH relativeFrom="column">
                  <wp:posOffset>685800</wp:posOffset>
                </wp:positionH>
                <wp:positionV relativeFrom="page">
                  <wp:posOffset>2860152</wp:posOffset>
                </wp:positionV>
                <wp:extent cx="3309620" cy="3803650"/>
                <wp:effectExtent l="0" t="0" r="0" b="6350"/>
                <wp:wrapSquare wrapText="bothSides"/>
                <wp:docPr id="47962755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09620" cy="38036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80112C" w14:textId="77777777" w:rsidR="0032380C" w:rsidRPr="0032380C" w:rsidRDefault="0032380C" w:rsidP="0032380C">
                            <w:pPr>
                              <w:rPr>
                                <w:b/>
                                <w:color w:val="FFFFFF" w:themeColor="background1"/>
                                <w:sz w:val="48"/>
                                <w:szCs w:val="48"/>
                              </w:rPr>
                            </w:pPr>
                            <w:r w:rsidRPr="0032380C">
                              <w:rPr>
                                <w:b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Chapter Officer Onboarding Guide </w:t>
                            </w:r>
                            <w:r w:rsidRPr="0032380C">
                              <w:rPr>
                                <w:b/>
                                <w:color w:val="FFFFFF" w:themeColor="background1"/>
                                <w:sz w:val="72"/>
                                <w:szCs w:val="72"/>
                              </w:rPr>
                              <w:br/>
                              <w:t>Best Practices</w:t>
                            </w:r>
                          </w:p>
                          <w:p w14:paraId="26EC7DD4" w14:textId="77777777" w:rsidR="00CB6562" w:rsidRPr="0032380C" w:rsidRDefault="00CB6562" w:rsidP="0032380C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7C4751" id="_x0000_s1029" type="#_x0000_t202" style="position:absolute;margin-left:54pt;margin-top:225.2pt;width:260.6pt;height:299.5pt;z-index:251669504;visibility:visible;mso-wrap-style:square;mso-width-percent:0;mso-height-percent:0;mso-wrap-distance-left:21.6pt;mso-wrap-distance-top:21.6pt;mso-wrap-distance-right:21.6pt;mso-wrap-distance-bottom:21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" filled="f" stroked="f">
                <v:textbox>
                  <w:txbxContent>
                    <w:p w14:paraId="1D80112C" w14:textId="77777777" w:rsidR="0032380C" w:rsidRPr="0032380C" w:rsidRDefault="0032380C" w:rsidP="0032380C">
                      <w:pPr>
                        <w:rPr>
                          <w:b/>
                          <w:color w:val="FFFFFF" w:themeColor="background1"/>
                          <w:sz w:val="48"/>
                          <w:szCs w:val="48"/>
                        </w:rPr>
                      </w:pPr>
                      <w:r w:rsidRPr="0032380C">
                        <w:rPr>
                          <w:b/>
                          <w:color w:val="FFFFFF" w:themeColor="background1"/>
                          <w:sz w:val="72"/>
                          <w:szCs w:val="72"/>
                        </w:rPr>
                        <w:t xml:space="preserve">Chapter Officer Onboarding Guide </w:t>
                      </w:r>
                      <w:r w:rsidRPr="0032380C">
                        <w:rPr>
                          <w:b/>
                          <w:color w:val="FFFFFF" w:themeColor="background1"/>
                          <w:sz w:val="72"/>
                          <w:szCs w:val="72"/>
                        </w:rPr>
                        <w:br/>
                        <w:t>Best Practices</w:t>
                      </w:r>
                    </w:p>
                    <w:p w14:paraId="26EC7DD4" w14:textId="77777777" w:rsidR="00CB6562" w:rsidRPr="0032380C" w:rsidRDefault="00CB6562" w:rsidP="0032380C">
                      <w:pPr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  <w10:wrap type="square" anchory="page"/>
              </v:shape>
            </w:pict>
          </mc:Fallback>
        </mc:AlternateContent>
      </w:r>
      <w:r w:rsidR="00C05516">
        <w:softHyphen/>
      </w:r>
      <w:r w:rsidR="00C05516">
        <w:softHyphen/>
      </w:r>
      <w:r w:rsidR="00C05516">
        <w:softHyphen/>
      </w:r>
    </w:p>
    <w:p w14:paraId="277FF821" w14:textId="77777777" w:rsidR="005F1B1A" w:rsidRDefault="005F1B1A" w:rsidP="005F1B1A">
      <w:pPr>
        <w:sectPr w:rsidR="005F1B1A" w:rsidSect="000272F4">
          <w:footerReference w:type="default" r:id="rId11"/>
          <w:pgSz w:w="12240" w:h="15840" w:code="1"/>
          <w:pgMar w:top="245" w:right="245" w:bottom="245" w:left="245" w:header="0" w:footer="0" w:gutter="0"/>
          <w:cols w:space="720"/>
          <w:titlePg/>
          <w:docGrid w:linePitch="360"/>
        </w:sectPr>
      </w:pPr>
    </w:p>
    <w:p w14:paraId="545AA39D" w14:textId="77777777" w:rsidR="00DC4B82" w:rsidRPr="009F0CF7" w:rsidRDefault="00DC4B82" w:rsidP="00DE1C67">
      <w:pPr>
        <w:jc w:val="center"/>
        <w:rPr>
          <w:b/>
          <w:sz w:val="48"/>
          <w:szCs w:val="48"/>
        </w:rPr>
      </w:pPr>
    </w:p>
    <w:p w14:paraId="3443981A" w14:textId="77777777" w:rsidR="00DC4B82" w:rsidRPr="009F0CF7" w:rsidRDefault="00DC4B82" w:rsidP="00DE1C67">
      <w:pPr>
        <w:jc w:val="center"/>
        <w:rPr>
          <w:b/>
          <w:sz w:val="48"/>
          <w:szCs w:val="48"/>
        </w:rPr>
      </w:pPr>
    </w:p>
    <w:p w14:paraId="202EDDA9" w14:textId="77777777" w:rsidR="00DC4B82" w:rsidRPr="009F0CF7" w:rsidRDefault="00DC4B82" w:rsidP="00DE1C67">
      <w:pPr>
        <w:jc w:val="center"/>
        <w:rPr>
          <w:b/>
          <w:sz w:val="48"/>
          <w:szCs w:val="48"/>
        </w:rPr>
      </w:pPr>
    </w:p>
    <w:p w14:paraId="61AB2395" w14:textId="40C28AAB" w:rsidR="00DC4B82" w:rsidRPr="009F0CF7" w:rsidRDefault="00AB7DCE" w:rsidP="0032380C">
      <w:pPr>
        <w:pStyle w:val="Heading1"/>
        <w:jc w:val="center"/>
        <w:rPr>
          <w:sz w:val="40"/>
          <w:szCs w:val="40"/>
        </w:rPr>
      </w:pPr>
      <w:bookmarkStart w:id="3" w:name="_Toc168395008"/>
      <w:bookmarkStart w:id="4" w:name="_Toc168395361"/>
      <w:r>
        <w:t>C</w:t>
      </w:r>
      <w:r w:rsidR="00DC4B82">
        <w:t>hapter Officer Onboarding Guide</w:t>
      </w:r>
      <w:r w:rsidR="00DC4B82" w:rsidRPr="009F0CF7">
        <w:t xml:space="preserve"> </w:t>
      </w:r>
      <w:r w:rsidR="00DC4B82">
        <w:br/>
      </w:r>
      <w:r w:rsidR="00DC4B82" w:rsidRPr="009F0CF7">
        <w:t>Best Practices</w:t>
      </w:r>
      <w:bookmarkEnd w:id="3"/>
      <w:bookmarkEnd w:id="4"/>
    </w:p>
    <w:p w14:paraId="7D80F2AD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mirrorIndents/>
        <w:jc w:val="center"/>
        <w:rPr>
          <w:i/>
          <w:iCs/>
          <w:color w:val="000000"/>
          <w:sz w:val="26"/>
          <w:szCs w:val="26"/>
        </w:rPr>
      </w:pPr>
    </w:p>
    <w:p w14:paraId="56EAD819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sz w:val="36"/>
          <w:szCs w:val="36"/>
        </w:rPr>
      </w:pPr>
    </w:p>
    <w:p w14:paraId="0A711DAA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sz w:val="36"/>
          <w:szCs w:val="36"/>
        </w:rPr>
      </w:pPr>
      <w:r w:rsidRPr="009F0CF7">
        <w:rPr>
          <w:sz w:val="36"/>
          <w:szCs w:val="36"/>
        </w:rPr>
        <w:t>Member &amp; Chapter Services Committee</w:t>
      </w:r>
    </w:p>
    <w:p w14:paraId="308BA96C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</w:pPr>
      <w:r w:rsidRPr="009F0CF7">
        <w:t xml:space="preserve">LaToya Marz, RPL, </w:t>
      </w:r>
      <w:r w:rsidRPr="009F0CF7">
        <w:rPr>
          <w:i/>
        </w:rPr>
        <w:t>Committee Chair</w:t>
      </w:r>
    </w:p>
    <w:p w14:paraId="78EF6395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i/>
        </w:rPr>
      </w:pPr>
      <w:r w:rsidRPr="009F0CF7">
        <w:t xml:space="preserve">Celeste Baldino, RPL, CPE, </w:t>
      </w:r>
      <w:r w:rsidRPr="009F0CF7">
        <w:rPr>
          <w:i/>
        </w:rPr>
        <w:t>Committee Vice Chair</w:t>
      </w:r>
    </w:p>
    <w:p w14:paraId="12CC32AF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</w:pPr>
    </w:p>
    <w:p w14:paraId="3EC11840" w14:textId="77777777" w:rsidR="00DC4B82" w:rsidRPr="0032380C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sz w:val="52"/>
          <w:szCs w:val="52"/>
        </w:rPr>
      </w:pPr>
      <w:r w:rsidRPr="00DF1D12">
        <w:rPr>
          <w:sz w:val="36"/>
          <w:szCs w:val="36"/>
        </w:rPr>
        <w:t xml:space="preserve">Chapter Officer Onboarding Guide Best Practices </w:t>
      </w:r>
      <w:r w:rsidRPr="009F0CF7">
        <w:rPr>
          <w:sz w:val="36"/>
          <w:szCs w:val="36"/>
        </w:rPr>
        <w:t>Subcommittee</w:t>
      </w:r>
    </w:p>
    <w:p w14:paraId="10CC1D54" w14:textId="77777777" w:rsidR="00DC4B82" w:rsidRPr="003A6200" w:rsidRDefault="00DC4B82" w:rsidP="00DE1C67">
      <w:pPr>
        <w:spacing w:after="0" w:line="240" w:lineRule="auto"/>
        <w:jc w:val="center"/>
      </w:pPr>
      <w:r w:rsidRPr="003A6200">
        <w:t>Jeryl Anderson, RPL, CPE</w:t>
      </w:r>
    </w:p>
    <w:p w14:paraId="018DDD56" w14:textId="77777777" w:rsidR="00DC4B82" w:rsidRPr="003A6200" w:rsidRDefault="00DC4B82" w:rsidP="00DE1C67">
      <w:pPr>
        <w:spacing w:after="0" w:line="240" w:lineRule="auto"/>
        <w:jc w:val="center"/>
      </w:pPr>
      <w:r w:rsidRPr="003A6200">
        <w:t>Karen Anderson, RPL</w:t>
      </w:r>
    </w:p>
    <w:p w14:paraId="3A70DA19" w14:textId="77777777" w:rsidR="00DC4B82" w:rsidRPr="003A6200" w:rsidRDefault="00DC4B82" w:rsidP="00DE1C67">
      <w:pPr>
        <w:spacing w:after="0" w:line="240" w:lineRule="auto"/>
        <w:jc w:val="center"/>
      </w:pPr>
      <w:r w:rsidRPr="003A6200">
        <w:t>Katrisha Harrison</w:t>
      </w:r>
    </w:p>
    <w:p w14:paraId="166BD138" w14:textId="77777777" w:rsidR="00DC4B82" w:rsidRPr="009F0CF7" w:rsidRDefault="00DC4B82" w:rsidP="00DE1C67">
      <w:pPr>
        <w:spacing w:after="0" w:line="240" w:lineRule="auto"/>
        <w:jc w:val="center"/>
      </w:pPr>
      <w:r w:rsidRPr="003A6200">
        <w:t>Charlene Fisk, RPL, CPE</w:t>
      </w:r>
    </w:p>
    <w:p w14:paraId="41461202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</w:pPr>
    </w:p>
    <w:p w14:paraId="382DA733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</w:pPr>
    </w:p>
    <w:p w14:paraId="4A742C83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</w:pPr>
    </w:p>
    <w:p w14:paraId="65DC8763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</w:pPr>
    </w:p>
    <w:p w14:paraId="5842CD16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</w:pPr>
    </w:p>
    <w:p w14:paraId="15C2A2F5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</w:pPr>
    </w:p>
    <w:p w14:paraId="66F23BF0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</w:pPr>
    </w:p>
    <w:p w14:paraId="75F24318" w14:textId="77777777" w:rsidR="00DC4B82" w:rsidRPr="009F0CF7" w:rsidRDefault="00DC4B82" w:rsidP="00DE1C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</w:rPr>
      </w:pPr>
      <w:r>
        <w:rPr>
          <w:b/>
          <w:bCs/>
        </w:rPr>
        <w:t>April</w:t>
      </w:r>
      <w:r w:rsidRPr="009F0CF7">
        <w:rPr>
          <w:b/>
          <w:bCs/>
        </w:rPr>
        <w:t xml:space="preserve"> 2024</w:t>
      </w:r>
    </w:p>
    <w:p w14:paraId="6A04F8E9" w14:textId="77777777" w:rsidR="00DC4B82" w:rsidRPr="007B28B3" w:rsidRDefault="00DC4B82" w:rsidP="007B28B3">
      <w:pPr>
        <w:rPr>
          <w:rStyle w:val="normaltextrun"/>
          <w:b/>
          <w:sz w:val="48"/>
          <w:szCs w:val="48"/>
        </w:rPr>
      </w:pPr>
      <w:r w:rsidRPr="009F0CF7">
        <w:rPr>
          <w:b/>
          <w:sz w:val="48"/>
          <w:szCs w:val="48"/>
        </w:rPr>
        <w:br w:type="page"/>
      </w:r>
    </w:p>
    <w:bookmarkStart w:id="5" w:name="_Toc168395362" w:displacedByCustomXml="next"/>
    <w:bookmarkStart w:id="6" w:name="_Toc168395009" w:displacedByCustomXml="next"/>
    <w:sdt>
      <w:sdtPr>
        <w:rPr>
          <w:rFonts w:eastAsiaTheme="minorHAnsi" w:cstheme="minorBidi"/>
          <w:color w:val="auto"/>
          <w:sz w:val="22"/>
          <w:szCs w:val="22"/>
        </w:rPr>
        <w:id w:val="181260279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0AE87AFD" w14:textId="77777777" w:rsidR="00F20577" w:rsidRDefault="00F20577" w:rsidP="00F20577">
          <w:pPr>
            <w:pStyle w:val="Heading1"/>
            <w:rPr>
              <w:noProof/>
            </w:rPr>
          </w:pPr>
          <w:r w:rsidRPr="009F0CF7">
            <w:t>Table of Contents</w:t>
          </w:r>
          <w:bookmarkEnd w:id="5"/>
          <w:r w:rsidRPr="009F0CF7">
            <w:fldChar w:fldCharType="begin"/>
          </w:r>
          <w:r w:rsidRPr="009F0CF7">
            <w:instrText xml:space="preserve"> TOC \o "1-3" \h \z \u </w:instrText>
          </w:r>
          <w:r w:rsidRPr="009F0CF7">
            <w:fldChar w:fldCharType="separate"/>
          </w:r>
        </w:p>
        <w:p w14:paraId="1F433A1F" w14:textId="1C26C506" w:rsidR="00F20577" w:rsidRDefault="0000000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63" w:history="1">
            <w:r w:rsidR="00F20577" w:rsidRPr="00047BC4">
              <w:rPr>
                <w:rStyle w:val="Hyperlink"/>
                <w:noProof/>
              </w:rPr>
              <w:t>About This Guide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_Toc168395363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3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71198050" w14:textId="5129C92D" w:rsidR="00F20577" w:rsidRDefault="0000000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64" w:history="1">
            <w:r w:rsidR="00F20577" w:rsidRPr="00047BC4">
              <w:rPr>
                <w:rStyle w:val="Hyperlink"/>
                <w:noProof/>
              </w:rPr>
              <w:t>Chapter Officer Onboarding Guide  Best Practices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_Toc168395364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4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7A5C8115" w14:textId="66A22D54" w:rsidR="00F20577" w:rsidRDefault="00000000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65" w:history="1">
            <w:r w:rsidR="00F20577" w:rsidRPr="00047BC4">
              <w:rPr>
                <w:rStyle w:val="Hyperlink"/>
                <w:noProof/>
              </w:rPr>
              <w:t>Annual Orientation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_Toc168395365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4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49D104EE" w14:textId="1FF35DCC" w:rsidR="00F20577" w:rsidRDefault="00000000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66" w:history="1">
            <w:r w:rsidR="00F20577" w:rsidRPr="00047BC4">
              <w:rPr>
                <w:rStyle w:val="Hyperlink"/>
                <w:noProof/>
              </w:rPr>
              <w:t>Welcome Packet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_Toc168395366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4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72B6F380" w14:textId="0F5FADEB" w:rsidR="00F20577" w:rsidRDefault="00000000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67" w:history="1">
            <w:r w:rsidR="00F20577" w:rsidRPr="00047BC4">
              <w:rPr>
                <w:rStyle w:val="Hyperlink"/>
                <w:noProof/>
              </w:rPr>
              <w:t>Chapter Officer Onboarding Checklist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_Toc168395367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5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6FA87BEB" w14:textId="638D4672" w:rsidR="00F20577" w:rsidRDefault="00000000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68" w:history="1">
            <w:r w:rsidR="00F20577" w:rsidRPr="00047BC4">
              <w:rPr>
                <w:rStyle w:val="Hyperlink"/>
                <w:noProof/>
              </w:rPr>
              <w:t>Additional References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_Toc168395368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5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2DA6E17B" w14:textId="1A2F3414" w:rsidR="00F20577" w:rsidRDefault="00000000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69" w:history="1">
            <w:r w:rsidR="00F20577" w:rsidRPr="00047BC4">
              <w:rPr>
                <w:rStyle w:val="Hyperlink"/>
                <w:noProof/>
              </w:rPr>
              <w:t>Appendix A – Chapter Officer Orientation, Sample Agenda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_Toc168395369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6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7624EFF1" w14:textId="78388EA4" w:rsidR="00F20577" w:rsidRDefault="00000000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70" w:history="1">
            <w:r w:rsidR="00F20577" w:rsidRPr="00047BC4">
              <w:rPr>
                <w:rStyle w:val="Hyperlink"/>
                <w:noProof/>
              </w:rPr>
              <w:t>Appendix B – Board Contact Information, Sample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_Toc168395370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7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0215DC9A" w14:textId="22793410" w:rsidR="00F20577" w:rsidRDefault="00000000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71" w:history="1">
            <w:r w:rsidR="00F20577" w:rsidRPr="00047BC4">
              <w:rPr>
                <w:rStyle w:val="Hyperlink"/>
                <w:noProof/>
              </w:rPr>
              <w:t>Appendix C – Duties for Board Positions, Sample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_Toc168395371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8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1BBCB0BA" w14:textId="060E6F1A" w:rsidR="00F20577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72" w:history="1">
            <w:r w:rsidR="00F20577" w:rsidRPr="00047BC4">
              <w:rPr>
                <w:rStyle w:val="Hyperlink"/>
                <w:rFonts w:ascii="Aptos" w:hAnsi="Aptos"/>
                <w:noProof/>
              </w:rPr>
              <w:t>President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_Toc168395372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8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30D48C91" w14:textId="20C1F1E6" w:rsidR="00F20577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73" w:history="1">
            <w:r w:rsidR="00F20577" w:rsidRPr="00047BC4">
              <w:rPr>
                <w:rStyle w:val="Hyperlink"/>
                <w:rFonts w:ascii="Aptos" w:hAnsi="Aptos"/>
                <w:noProof/>
              </w:rPr>
              <w:t>1</w:t>
            </w:r>
            <w:r w:rsidR="00F20577" w:rsidRPr="00047BC4">
              <w:rPr>
                <w:rStyle w:val="Hyperlink"/>
                <w:rFonts w:ascii="Aptos" w:hAnsi="Aptos"/>
                <w:noProof/>
                <w:vertAlign w:val="superscript"/>
              </w:rPr>
              <w:t>st</w:t>
            </w:r>
            <w:r w:rsidR="00F20577" w:rsidRPr="00047BC4">
              <w:rPr>
                <w:rStyle w:val="Hyperlink"/>
                <w:rFonts w:ascii="Aptos" w:hAnsi="Aptos"/>
                <w:noProof/>
              </w:rPr>
              <w:t xml:space="preserve"> Vice President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_Toc168395373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8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65215B9C" w14:textId="36E4A19B" w:rsidR="00F20577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74" w:history="1">
            <w:r w:rsidR="00F20577" w:rsidRPr="00047BC4">
              <w:rPr>
                <w:rStyle w:val="Hyperlink"/>
                <w:rFonts w:ascii="Aptos" w:hAnsi="Aptos"/>
                <w:noProof/>
              </w:rPr>
              <w:t>2</w:t>
            </w:r>
            <w:r w:rsidR="00F20577" w:rsidRPr="00047BC4">
              <w:rPr>
                <w:rStyle w:val="Hyperlink"/>
                <w:rFonts w:ascii="Aptos" w:hAnsi="Aptos"/>
                <w:noProof/>
                <w:vertAlign w:val="superscript"/>
              </w:rPr>
              <w:t>nd</w:t>
            </w:r>
            <w:r w:rsidR="00F20577" w:rsidRPr="00047BC4">
              <w:rPr>
                <w:rStyle w:val="Hyperlink"/>
                <w:rFonts w:ascii="Aptos" w:hAnsi="Aptos"/>
                <w:noProof/>
              </w:rPr>
              <w:t xml:space="preserve"> Vice President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_Toc168395374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8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4BC44DB5" w14:textId="558AF038" w:rsidR="00F20577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75" w:history="1">
            <w:r w:rsidR="00F20577" w:rsidRPr="00047BC4">
              <w:rPr>
                <w:rStyle w:val="Hyperlink"/>
                <w:rFonts w:ascii="Aptos" w:hAnsi="Aptos"/>
                <w:noProof/>
              </w:rPr>
              <w:t>Secretary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_Toc168395375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9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44E5F105" w14:textId="64F861BF" w:rsidR="00F20577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76" w:history="1">
            <w:r w:rsidR="00F20577" w:rsidRPr="00047BC4">
              <w:rPr>
                <w:rStyle w:val="Hyperlink"/>
                <w:rFonts w:ascii="Aptos" w:hAnsi="Aptos"/>
                <w:noProof/>
              </w:rPr>
              <w:t>Treasurer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_Toc168395376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9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445C259B" w14:textId="2952C300" w:rsidR="00F20577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77" w:history="1">
            <w:r w:rsidR="00F20577" w:rsidRPr="00047BC4">
              <w:rPr>
                <w:rStyle w:val="Hyperlink"/>
                <w:rFonts w:ascii="Aptos" w:hAnsi="Aptos"/>
                <w:noProof/>
              </w:rPr>
              <w:t>Historian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_Toc168395377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9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1E1B8E84" w14:textId="5BDE295E" w:rsidR="00F20577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78" w:history="1">
            <w:r w:rsidR="00F20577" w:rsidRPr="00047BC4">
              <w:rPr>
                <w:rStyle w:val="Hyperlink"/>
                <w:rFonts w:ascii="Aptos" w:hAnsi="Aptos"/>
                <w:noProof/>
              </w:rPr>
              <w:t>Director(s) / Regional Representatives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_Toc168395378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10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22372450" w14:textId="33255D2F" w:rsidR="00F20577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79" w:history="1">
            <w:r w:rsidR="00F20577" w:rsidRPr="00047BC4">
              <w:rPr>
                <w:rStyle w:val="Hyperlink"/>
                <w:rFonts w:ascii="Aptos" w:hAnsi="Aptos"/>
                <w:noProof/>
              </w:rPr>
              <w:t>Commercial Advisor(s)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_Toc168395379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10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3878DA0B" w14:textId="02E2627B" w:rsidR="00F20577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80" w:history="1">
            <w:r w:rsidR="00F20577" w:rsidRPr="00047BC4">
              <w:rPr>
                <w:rStyle w:val="Hyperlink"/>
                <w:rFonts w:ascii="Aptos" w:hAnsi="Aptos"/>
                <w:noProof/>
              </w:rPr>
              <w:t>Past President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_Toc168395380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10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0F51AEB1" w14:textId="19C37458" w:rsidR="00F20577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81" w:history="1">
            <w:r w:rsidR="00F20577" w:rsidRPr="00047BC4">
              <w:rPr>
                <w:rStyle w:val="Hyperlink"/>
                <w:rFonts w:ascii="Aptos" w:hAnsi="Aptos"/>
                <w:noProof/>
              </w:rPr>
              <w:t>Executive Council Member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_Toc168395381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10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4BA775D8" w14:textId="62C0DF00" w:rsidR="00F20577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82" w:history="1">
            <w:r w:rsidR="00F20577" w:rsidRPr="00047BC4">
              <w:rPr>
                <w:rStyle w:val="Hyperlink"/>
                <w:rFonts w:ascii="Aptos" w:hAnsi="Aptos"/>
                <w:noProof/>
              </w:rPr>
              <w:t>Frequency Advisor(s)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_Toc168395382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10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7260CC7D" w14:textId="295610CB" w:rsidR="00F20577" w:rsidRDefault="00000000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68395383" w:history="1">
            <w:r w:rsidR="00F20577" w:rsidRPr="00047BC4">
              <w:rPr>
                <w:rStyle w:val="Hyperlink"/>
                <w:bCs/>
                <w:noProof/>
              </w:rPr>
              <w:t>Appendix D</w:t>
            </w:r>
            <w:r w:rsidR="00F20577" w:rsidRPr="00047BC4">
              <w:rPr>
                <w:rStyle w:val="Hyperlink"/>
                <w:noProof/>
              </w:rPr>
              <w:t xml:space="preserve"> – Additional Topics for Officer Review, Sample</w:t>
            </w:r>
            <w:r w:rsidR="00F20577">
              <w:rPr>
                <w:noProof/>
                <w:webHidden/>
              </w:rPr>
              <w:tab/>
            </w:r>
            <w:r w:rsidR="00F20577">
              <w:rPr>
                <w:noProof/>
                <w:webHidden/>
              </w:rPr>
              <w:fldChar w:fldCharType="begin"/>
            </w:r>
            <w:r w:rsidR="00F20577">
              <w:rPr>
                <w:noProof/>
                <w:webHidden/>
              </w:rPr>
              <w:instrText xml:space="preserve"> PAGEREF _Toc168395383 \h </w:instrText>
            </w:r>
            <w:r w:rsidR="00F20577">
              <w:rPr>
                <w:noProof/>
                <w:webHidden/>
              </w:rPr>
            </w:r>
            <w:r w:rsidR="00F20577">
              <w:rPr>
                <w:noProof/>
                <w:webHidden/>
              </w:rPr>
              <w:fldChar w:fldCharType="separate"/>
            </w:r>
            <w:r w:rsidR="00AB7DCE">
              <w:rPr>
                <w:noProof/>
                <w:webHidden/>
              </w:rPr>
              <w:t>11</w:t>
            </w:r>
            <w:r w:rsidR="00F20577">
              <w:rPr>
                <w:noProof/>
                <w:webHidden/>
              </w:rPr>
              <w:fldChar w:fldCharType="end"/>
            </w:r>
          </w:hyperlink>
        </w:p>
        <w:p w14:paraId="636BE462" w14:textId="77777777" w:rsidR="00F20577" w:rsidRPr="009F0CF7" w:rsidRDefault="00F20577" w:rsidP="00F20577">
          <w:r w:rsidRPr="009F0CF7">
            <w:rPr>
              <w:b/>
              <w:bCs/>
              <w:noProof/>
            </w:rPr>
            <w:fldChar w:fldCharType="end"/>
          </w:r>
        </w:p>
      </w:sdtContent>
    </w:sdt>
    <w:p w14:paraId="3D257352" w14:textId="77777777" w:rsidR="00F20577" w:rsidRPr="009F0CF7" w:rsidRDefault="00F20577" w:rsidP="00F20577">
      <w:pPr>
        <w:rPr>
          <w:b/>
          <w:sz w:val="48"/>
          <w:szCs w:val="48"/>
        </w:rPr>
      </w:pPr>
    </w:p>
    <w:p w14:paraId="60C5E3F5" w14:textId="77777777" w:rsidR="00F20577" w:rsidRPr="009F0CF7" w:rsidRDefault="00F20577" w:rsidP="00F20577">
      <w:pPr>
        <w:rPr>
          <w:b/>
          <w:sz w:val="48"/>
          <w:szCs w:val="48"/>
        </w:rPr>
      </w:pPr>
      <w:r w:rsidRPr="009F0CF7">
        <w:rPr>
          <w:b/>
          <w:sz w:val="48"/>
          <w:szCs w:val="48"/>
        </w:rPr>
        <w:br w:type="page"/>
      </w:r>
    </w:p>
    <w:p w14:paraId="06EEABED" w14:textId="1776CDAD" w:rsidR="00DC4B82" w:rsidRDefault="00DC4B82" w:rsidP="007B28B3">
      <w:pPr>
        <w:pStyle w:val="Heading1"/>
        <w:rPr>
          <w:rStyle w:val="normaltextrun"/>
          <w:sz w:val="22"/>
          <w:szCs w:val="22"/>
        </w:rPr>
      </w:pPr>
      <w:bookmarkStart w:id="7" w:name="_Toc168395363"/>
      <w:r w:rsidRPr="0032380C">
        <w:rPr>
          <w:rStyle w:val="normaltextrun"/>
        </w:rPr>
        <w:lastRenderedPageBreak/>
        <w:t>About This Guide</w:t>
      </w:r>
      <w:bookmarkEnd w:id="6"/>
      <w:bookmarkEnd w:id="7"/>
    </w:p>
    <w:p w14:paraId="0D464D70" w14:textId="77777777" w:rsidR="00DC4B82" w:rsidRPr="00E76739" w:rsidRDefault="00DC4B82" w:rsidP="00E76739">
      <w:pPr>
        <w:pStyle w:val="paragraph"/>
        <w:spacing w:before="0" w:beforeAutospacing="0" w:after="160" w:afterAutospacing="0"/>
        <w:textAlignment w:val="baseline"/>
        <w:rPr>
          <w:rStyle w:val="normaltextrun"/>
          <w:rFonts w:ascii="Aptos" w:hAnsi="Aptos"/>
          <w:sz w:val="22"/>
          <w:szCs w:val="22"/>
        </w:rPr>
      </w:pPr>
      <w:r w:rsidRPr="00E76739">
        <w:rPr>
          <w:rStyle w:val="normaltextrun"/>
          <w:rFonts w:ascii="Aptos" w:hAnsi="Aptos"/>
          <w:sz w:val="22"/>
          <w:szCs w:val="22"/>
        </w:rPr>
        <w:t>This document serves as a template for suggested duties and pos</w:t>
      </w:r>
      <w:r>
        <w:rPr>
          <w:rStyle w:val="normaltextrun"/>
          <w:rFonts w:ascii="Aptos" w:hAnsi="Aptos"/>
          <w:sz w:val="22"/>
          <w:szCs w:val="22"/>
        </w:rPr>
        <w:t>itions, providing examples for c</w:t>
      </w:r>
      <w:r w:rsidRPr="00E76739">
        <w:rPr>
          <w:rStyle w:val="normaltextrun"/>
          <w:rFonts w:ascii="Aptos" w:hAnsi="Aptos"/>
          <w:sz w:val="22"/>
          <w:szCs w:val="22"/>
        </w:rPr>
        <w:t>hapters to utilize while building their own Chapter Officer Onboarding Guide.</w:t>
      </w:r>
      <w:r w:rsidRPr="00E76739">
        <w:rPr>
          <w:rStyle w:val="normaltextrun"/>
        </w:rPr>
        <w:t> </w:t>
      </w:r>
    </w:p>
    <w:p w14:paraId="5D1566DA" w14:textId="77777777" w:rsidR="00DC4B82" w:rsidRDefault="00DC4B82" w:rsidP="007B28B3">
      <w:r>
        <w:t xml:space="preserve">There are many ways this guide could be integrated and distributed to chapter leaders. Below are the two recommended distribution methods:  </w:t>
      </w:r>
    </w:p>
    <w:p w14:paraId="191796A2" w14:textId="77777777" w:rsidR="00DC4B82" w:rsidRDefault="00DC4B82" w:rsidP="00DC4B82">
      <w:pPr>
        <w:pStyle w:val="ListParagraph"/>
        <w:numPr>
          <w:ilvl w:val="0"/>
          <w:numId w:val="20"/>
        </w:numPr>
      </w:pPr>
      <w:r w:rsidRPr="007B28B3">
        <w:t>The entire board can review it as a whole after elections, welcoming in newly elected chapter leaders</w:t>
      </w:r>
      <w:r>
        <w:t>; or</w:t>
      </w:r>
      <w:r w:rsidRPr="007B28B3">
        <w:t xml:space="preserve"> </w:t>
      </w:r>
    </w:p>
    <w:p w14:paraId="38FA8BBC" w14:textId="77777777" w:rsidR="00DC4B82" w:rsidRPr="007B28B3" w:rsidRDefault="00DC4B82" w:rsidP="00DC4B82">
      <w:pPr>
        <w:pStyle w:val="ListParagraph"/>
        <w:numPr>
          <w:ilvl w:val="0"/>
          <w:numId w:val="20"/>
        </w:numPr>
      </w:pPr>
      <w:r w:rsidRPr="007B28B3">
        <w:t xml:space="preserve">Select members of the board can meet in a small one-on-one style group </w:t>
      </w:r>
      <w:r>
        <w:t xml:space="preserve">setting </w:t>
      </w:r>
      <w:r w:rsidRPr="007B28B3">
        <w:t>with the newly elected chapter leader</w:t>
      </w:r>
      <w:r>
        <w:t>(s)</w:t>
      </w:r>
      <w:r w:rsidRPr="007B28B3">
        <w:t xml:space="preserve"> and review the contents. </w:t>
      </w:r>
    </w:p>
    <w:p w14:paraId="7ECF7EB0" w14:textId="77777777" w:rsidR="00DC4B82" w:rsidRDefault="00DC4B82" w:rsidP="00162D60">
      <w:pPr>
        <w:pStyle w:val="paragraph"/>
        <w:spacing w:before="0" w:beforeAutospacing="0" w:after="160" w:afterAutospacing="0"/>
        <w:jc w:val="center"/>
        <w:textAlignment w:val="baseline"/>
        <w:rPr>
          <w:rStyle w:val="normaltextrun"/>
          <w:rFonts w:ascii="Aptos" w:hAnsi="Aptos"/>
          <w:sz w:val="22"/>
          <w:szCs w:val="22"/>
          <w:u w:val="single"/>
        </w:rPr>
      </w:pPr>
    </w:p>
    <w:p w14:paraId="793C2C81" w14:textId="77777777" w:rsidR="00DC4B82" w:rsidRPr="005B12C0" w:rsidRDefault="00DC4B82" w:rsidP="00162D60">
      <w:pPr>
        <w:pStyle w:val="paragraph"/>
        <w:spacing w:before="0" w:beforeAutospacing="0" w:after="160" w:afterAutospacing="0"/>
        <w:jc w:val="center"/>
        <w:textAlignment w:val="baseline"/>
        <w:rPr>
          <w:rStyle w:val="normaltextrun"/>
          <w:b/>
          <w:bCs/>
        </w:rPr>
      </w:pPr>
      <w:r w:rsidRPr="005B12C0">
        <w:rPr>
          <w:rStyle w:val="normaltextrun"/>
          <w:rFonts w:ascii="Aptos" w:hAnsi="Aptos"/>
          <w:b/>
          <w:bCs/>
          <w:sz w:val="22"/>
          <w:szCs w:val="22"/>
        </w:rPr>
        <w:t>Directions to Complete the Sample Documents in the Appendices</w:t>
      </w:r>
      <w:r w:rsidRPr="005B12C0">
        <w:rPr>
          <w:rStyle w:val="eop"/>
          <w:rFonts w:ascii="Aptos" w:hAnsi="Aptos"/>
          <w:b/>
          <w:bCs/>
          <w:sz w:val="22"/>
          <w:szCs w:val="22"/>
        </w:rPr>
        <w:t> </w:t>
      </w:r>
    </w:p>
    <w:p w14:paraId="148459C3" w14:textId="77777777" w:rsidR="00DC4B82" w:rsidRDefault="00DC4B82" w:rsidP="00DC4B82">
      <w:pPr>
        <w:pStyle w:val="paragraph"/>
        <w:numPr>
          <w:ilvl w:val="0"/>
          <w:numId w:val="18"/>
        </w:numPr>
        <w:spacing w:after="240" w:afterAutospacing="0"/>
        <w:ind w:left="360" w:firstLine="0"/>
        <w:textAlignment w:val="baseline"/>
        <w:rPr>
          <w:rFonts w:ascii="Aptos" w:hAnsi="Aptos"/>
          <w:sz w:val="22"/>
          <w:szCs w:val="22"/>
        </w:rPr>
      </w:pPr>
      <w:r>
        <w:rPr>
          <w:rStyle w:val="normaltextrun"/>
          <w:rFonts w:ascii="Aptos" w:hAnsi="Aptos"/>
          <w:sz w:val="22"/>
          <w:szCs w:val="22"/>
        </w:rPr>
        <w:t>Review document(s) and focus on highlighted sections: </w:t>
      </w:r>
      <w:r>
        <w:rPr>
          <w:rStyle w:val="eop"/>
          <w:rFonts w:ascii="Aptos" w:hAnsi="Aptos"/>
          <w:sz w:val="22"/>
          <w:szCs w:val="22"/>
        </w:rPr>
        <w:t> </w:t>
      </w:r>
    </w:p>
    <w:p w14:paraId="34743BEC" w14:textId="77777777" w:rsidR="00DC4B82" w:rsidRDefault="00DC4B82" w:rsidP="00DF1D12">
      <w:pPr>
        <w:pStyle w:val="paragraph"/>
        <w:numPr>
          <w:ilvl w:val="0"/>
          <w:numId w:val="19"/>
        </w:numPr>
        <w:spacing w:before="0" w:beforeAutospacing="0"/>
        <w:ind w:left="1080"/>
        <w:textAlignment w:val="baseline"/>
        <w:rPr>
          <w:rFonts w:ascii="Aptos" w:hAnsi="Aptos"/>
          <w:sz w:val="22"/>
          <w:szCs w:val="22"/>
        </w:rPr>
      </w:pPr>
      <w:r>
        <w:rPr>
          <w:rStyle w:val="normaltextrun"/>
          <w:rFonts w:ascii="Aptos" w:hAnsi="Aptos"/>
          <w:sz w:val="22"/>
          <w:szCs w:val="22"/>
          <w:shd w:val="clear" w:color="auto" w:fill="00FF00"/>
        </w:rPr>
        <w:t>Green Highlight</w:t>
      </w:r>
      <w:r>
        <w:rPr>
          <w:rStyle w:val="normaltextrun"/>
          <w:rFonts w:ascii="Aptos" w:hAnsi="Aptos"/>
          <w:sz w:val="22"/>
          <w:szCs w:val="22"/>
        </w:rPr>
        <w:t xml:space="preserve"> = Directions to be removed once read and completed.</w:t>
      </w:r>
      <w:r>
        <w:rPr>
          <w:rStyle w:val="eop"/>
          <w:rFonts w:ascii="Aptos" w:hAnsi="Aptos"/>
          <w:sz w:val="22"/>
          <w:szCs w:val="22"/>
        </w:rPr>
        <w:t> </w:t>
      </w:r>
    </w:p>
    <w:p w14:paraId="6A2B9B68" w14:textId="77777777" w:rsidR="00DC4B82" w:rsidRPr="00E76739" w:rsidRDefault="00DC4B82" w:rsidP="00DF1D12">
      <w:pPr>
        <w:pStyle w:val="paragraph"/>
        <w:numPr>
          <w:ilvl w:val="0"/>
          <w:numId w:val="19"/>
        </w:numPr>
        <w:spacing w:after="240" w:afterAutospacing="0"/>
        <w:ind w:left="1080"/>
        <w:textAlignment w:val="baseline"/>
        <w:rPr>
          <w:rFonts w:ascii="Aptos" w:hAnsi="Aptos"/>
          <w:sz w:val="22"/>
          <w:szCs w:val="22"/>
        </w:rPr>
      </w:pPr>
      <w:r w:rsidRPr="00E76739">
        <w:rPr>
          <w:rStyle w:val="normaltextrun"/>
          <w:rFonts w:ascii="Aptos" w:hAnsi="Aptos"/>
          <w:sz w:val="22"/>
          <w:szCs w:val="22"/>
          <w:shd w:val="clear" w:color="auto" w:fill="FFFF00"/>
        </w:rPr>
        <w:t>Yellow Highlight</w:t>
      </w:r>
      <w:r w:rsidRPr="00E76739">
        <w:rPr>
          <w:rStyle w:val="normaltextrun"/>
          <w:rFonts w:ascii="Aptos" w:hAnsi="Aptos"/>
          <w:sz w:val="22"/>
          <w:szCs w:val="22"/>
        </w:rPr>
        <w:t xml:space="preserve"> = Fill in the blank/remove based on your chapter’s needs and policies. </w:t>
      </w:r>
      <w:r w:rsidRPr="00E76739">
        <w:rPr>
          <w:rStyle w:val="eop"/>
          <w:rFonts w:ascii="Aptos" w:hAnsi="Aptos"/>
          <w:sz w:val="22"/>
          <w:szCs w:val="22"/>
        </w:rPr>
        <w:t> </w:t>
      </w:r>
    </w:p>
    <w:p w14:paraId="25F5DA58" w14:textId="77777777" w:rsidR="00DC4B82" w:rsidRPr="00DF1D12" w:rsidRDefault="00DC4B82" w:rsidP="00DC4B82">
      <w:pPr>
        <w:pStyle w:val="paragraph"/>
        <w:numPr>
          <w:ilvl w:val="0"/>
          <w:numId w:val="18"/>
        </w:numPr>
        <w:spacing w:before="0" w:beforeAutospacing="0"/>
        <w:ind w:left="360" w:firstLine="0"/>
        <w:textAlignment w:val="baseline"/>
        <w:rPr>
          <w:rStyle w:val="normaltextrun"/>
        </w:rPr>
      </w:pPr>
      <w:r>
        <w:rPr>
          <w:rStyle w:val="normaltextrun"/>
          <w:rFonts w:ascii="Aptos" w:hAnsi="Aptos"/>
          <w:sz w:val="22"/>
          <w:szCs w:val="22"/>
        </w:rPr>
        <w:t>Add in any other chapter-specific information.</w:t>
      </w:r>
      <w:r w:rsidRPr="00DF1D12">
        <w:rPr>
          <w:rStyle w:val="normaltextrun"/>
        </w:rPr>
        <w:t> </w:t>
      </w:r>
    </w:p>
    <w:p w14:paraId="63C63B95" w14:textId="77777777" w:rsidR="00DC4B82" w:rsidRPr="00DF1D12" w:rsidRDefault="00DC4B82" w:rsidP="00DC4B82">
      <w:pPr>
        <w:pStyle w:val="paragraph"/>
        <w:numPr>
          <w:ilvl w:val="0"/>
          <w:numId w:val="18"/>
        </w:numPr>
        <w:ind w:left="360" w:firstLine="0"/>
        <w:textAlignment w:val="baseline"/>
        <w:rPr>
          <w:rStyle w:val="normaltextrun"/>
        </w:rPr>
      </w:pPr>
      <w:r w:rsidRPr="00162D60">
        <w:rPr>
          <w:rStyle w:val="normaltextrun"/>
          <w:rFonts w:ascii="Aptos" w:hAnsi="Aptos"/>
          <w:sz w:val="22"/>
          <w:szCs w:val="22"/>
        </w:rPr>
        <w:t>Update formatting of the document</w:t>
      </w:r>
      <w:r>
        <w:rPr>
          <w:rStyle w:val="normaltextrun"/>
          <w:rFonts w:ascii="Aptos" w:hAnsi="Aptos"/>
          <w:sz w:val="22"/>
          <w:szCs w:val="22"/>
        </w:rPr>
        <w:t>(s)</w:t>
      </w:r>
      <w:r w:rsidRPr="00162D60">
        <w:rPr>
          <w:rStyle w:val="normaltextrun"/>
          <w:rFonts w:ascii="Aptos" w:hAnsi="Aptos"/>
          <w:sz w:val="22"/>
          <w:szCs w:val="22"/>
        </w:rPr>
        <w:t xml:space="preserve"> for fluidity. </w:t>
      </w:r>
      <w:r w:rsidRPr="00DF1D12">
        <w:rPr>
          <w:rStyle w:val="normaltextrun"/>
        </w:rPr>
        <w:t> </w:t>
      </w:r>
    </w:p>
    <w:p w14:paraId="46E8A642" w14:textId="77777777" w:rsidR="00DC4B82" w:rsidRDefault="00DC4B82" w:rsidP="007B28B3"/>
    <w:p w14:paraId="45038E20" w14:textId="77777777" w:rsidR="00F20577" w:rsidRDefault="00F20577">
      <w:pPr>
        <w:rPr>
          <w:b/>
          <w:sz w:val="48"/>
          <w:szCs w:val="48"/>
        </w:rPr>
        <w:sectPr w:rsidR="00F20577" w:rsidSect="00DC4B82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2240" w:h="15840" w:code="1"/>
          <w:pgMar w:top="1440" w:right="1440" w:bottom="1440" w:left="1440" w:header="0" w:footer="576" w:gutter="0"/>
          <w:pgNumType w:start="1"/>
          <w:cols w:space="720"/>
          <w:docGrid w:linePitch="360"/>
        </w:sectPr>
      </w:pPr>
    </w:p>
    <w:p w14:paraId="628A5915" w14:textId="77777777" w:rsidR="00DC4B82" w:rsidRPr="009F0CF7" w:rsidRDefault="00DC4B82" w:rsidP="0032380C">
      <w:pPr>
        <w:pStyle w:val="Heading1"/>
      </w:pPr>
      <w:bookmarkStart w:id="8" w:name="_Toc168395364"/>
      <w:r>
        <w:lastRenderedPageBreak/>
        <w:t>Chapter Officer Onboarding Guide</w:t>
      </w:r>
      <w:r w:rsidRPr="009F0CF7">
        <w:t xml:space="preserve"> </w:t>
      </w:r>
      <w:r>
        <w:br/>
      </w:r>
      <w:r w:rsidRPr="009F0CF7">
        <w:t>Best Practices</w:t>
      </w:r>
      <w:bookmarkEnd w:id="8"/>
    </w:p>
    <w:p w14:paraId="708852F7" w14:textId="77777777" w:rsidR="00DC4B82" w:rsidRDefault="00DC4B82" w:rsidP="00C029B2">
      <w:r>
        <w:t>T</w:t>
      </w:r>
      <w:r w:rsidRPr="00162D60">
        <w:t xml:space="preserve">he </w:t>
      </w:r>
      <w:r>
        <w:t>Chapter Officer Onboarding Guide is</w:t>
      </w:r>
      <w:r w:rsidRPr="00162D60">
        <w:t xml:space="preserve"> designed to equip you with the essential knowledge and strategies for effectively transitioning </w:t>
      </w:r>
      <w:r>
        <w:t>a</w:t>
      </w:r>
      <w:r w:rsidRPr="00162D60">
        <w:t xml:space="preserve"> chapter officer</w:t>
      </w:r>
      <w:r>
        <w:t xml:space="preserve"> into a new role</w:t>
      </w:r>
      <w:r w:rsidRPr="00162D60">
        <w:t>. As leader</w:t>
      </w:r>
      <w:r>
        <w:t>s</w:t>
      </w:r>
      <w:r w:rsidRPr="00162D60">
        <w:t xml:space="preserve"> within </w:t>
      </w:r>
      <w:r>
        <w:t>y</w:t>
      </w:r>
      <w:r w:rsidRPr="00162D60">
        <w:t xml:space="preserve">our </w:t>
      </w:r>
      <w:r>
        <w:t>chapter, the</w:t>
      </w:r>
      <w:r w:rsidRPr="00162D60">
        <w:t xml:space="preserve"> dedication </w:t>
      </w:r>
      <w:r>
        <w:t>and leadership of the officers is</w:t>
      </w:r>
      <w:r w:rsidRPr="00162D60">
        <w:t xml:space="preserve"> integral to the success and growth of </w:t>
      </w:r>
      <w:r>
        <w:t>the chapter.</w:t>
      </w:r>
      <w:r w:rsidRPr="00162D60">
        <w:t xml:space="preserve"> This </w:t>
      </w:r>
      <w:r>
        <w:t>guide</w:t>
      </w:r>
      <w:r w:rsidRPr="00162D60">
        <w:t xml:space="preserve"> serves as a comprehensive resource, offering </w:t>
      </w:r>
      <w:r>
        <w:t>onboarding tips</w:t>
      </w:r>
      <w:r w:rsidRPr="00162D60">
        <w:t xml:space="preserve"> and best practices curated from experienced leaders and tailored to empower </w:t>
      </w:r>
      <w:r>
        <w:t>chapter officers</w:t>
      </w:r>
      <w:r w:rsidRPr="00162D60">
        <w:t xml:space="preserve"> in navigating the responsibilities, challenges, and opportunities that come with </w:t>
      </w:r>
      <w:r>
        <w:t>a new position. Whether</w:t>
      </w:r>
      <w:r w:rsidRPr="00162D60">
        <w:t xml:space="preserve"> assuming a leadership role for the first</w:t>
      </w:r>
      <w:r>
        <w:t xml:space="preserve"> time or moving into a new position within the board</w:t>
      </w:r>
      <w:r w:rsidRPr="00162D60">
        <w:t xml:space="preserve">, this </w:t>
      </w:r>
      <w:r>
        <w:t xml:space="preserve">guide </w:t>
      </w:r>
      <w:r w:rsidRPr="00162D60">
        <w:t xml:space="preserve">will provide the tools and support needed to excel and make a meaningful impact within </w:t>
      </w:r>
      <w:r>
        <w:t>the</w:t>
      </w:r>
      <w:r w:rsidRPr="00162D60">
        <w:t xml:space="preserve"> </w:t>
      </w:r>
      <w:r>
        <w:t>chapter</w:t>
      </w:r>
      <w:r w:rsidRPr="00162D60">
        <w:t>.</w:t>
      </w:r>
      <w:r>
        <w:t xml:space="preserve"> </w:t>
      </w:r>
    </w:p>
    <w:p w14:paraId="38E3D3DA" w14:textId="77777777" w:rsidR="00DC4B82" w:rsidRPr="00197D02" w:rsidRDefault="00DC4B82" w:rsidP="00197D02">
      <w:r>
        <w:t>Implementing the</w:t>
      </w:r>
      <w:r w:rsidRPr="00197D02">
        <w:t xml:space="preserve"> best practices </w:t>
      </w:r>
      <w:r>
        <w:t xml:space="preserve">below </w:t>
      </w:r>
      <w:r w:rsidRPr="00197D02">
        <w:t>empowers chapters to create a clear and efficient onboarding program for chapter leaders. This ensures a smooth integration into their roles, fostering a strong understanding of board expectations and responsibilities from the outset.</w:t>
      </w:r>
    </w:p>
    <w:p w14:paraId="1743316F" w14:textId="77777777" w:rsidR="00DC4B82" w:rsidRPr="005B12C0" w:rsidRDefault="00DC4B82" w:rsidP="005B12C0">
      <w:pPr>
        <w:pStyle w:val="Heading2"/>
      </w:pPr>
      <w:bookmarkStart w:id="9" w:name="_Toc168395365"/>
      <w:r w:rsidRPr="005B12C0">
        <w:t>Annual Orientation</w:t>
      </w:r>
      <w:bookmarkEnd w:id="9"/>
    </w:p>
    <w:p w14:paraId="07CC1DA2" w14:textId="77777777" w:rsidR="00DC4B82" w:rsidRPr="009F0CF7" w:rsidRDefault="00DC4B82" w:rsidP="00DC4B82">
      <w:pPr>
        <w:pStyle w:val="ListParagraph"/>
        <w:numPr>
          <w:ilvl w:val="0"/>
          <w:numId w:val="12"/>
        </w:numPr>
      </w:pPr>
      <w:r w:rsidRPr="009F0CF7">
        <w:t>Conduct an annual orientation, workshop</w:t>
      </w:r>
      <w:r>
        <w:t>,</w:t>
      </w:r>
      <w:r w:rsidRPr="009F0CF7">
        <w:t xml:space="preserve"> or retreat led by </w:t>
      </w:r>
      <w:r>
        <w:t xml:space="preserve">the </w:t>
      </w:r>
      <w:r w:rsidRPr="009F0CF7">
        <w:t xml:space="preserve">current President (and Immediate Past President) for every current member of the Executive Committee. </w:t>
      </w:r>
      <w:r w:rsidRPr="009F0CF7">
        <w:rPr>
          <w:i/>
        </w:rPr>
        <w:t xml:space="preserve">See Appendix A for a </w:t>
      </w:r>
      <w:r>
        <w:rPr>
          <w:i/>
        </w:rPr>
        <w:t>Chapter Officer Orientation, Sample Agenda</w:t>
      </w:r>
      <w:r w:rsidRPr="009F0CF7">
        <w:rPr>
          <w:i/>
        </w:rPr>
        <w:t xml:space="preserve">. </w:t>
      </w:r>
    </w:p>
    <w:p w14:paraId="3C998D12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9F0CF7">
        <w:t>Review and/or update Chapter Strategic Plan</w:t>
      </w:r>
      <w:r>
        <w:t>.</w:t>
      </w:r>
    </w:p>
    <w:p w14:paraId="69C5AE5F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9F0CF7">
        <w:t xml:space="preserve">Review </w:t>
      </w:r>
      <w:r>
        <w:t>B</w:t>
      </w:r>
      <w:r w:rsidRPr="009F0CF7">
        <w:t xml:space="preserve">ylaws and/or </w:t>
      </w:r>
      <w:r>
        <w:t>P</w:t>
      </w:r>
      <w:r w:rsidRPr="009F0CF7">
        <w:t xml:space="preserve">olicy </w:t>
      </w:r>
      <w:r>
        <w:t>M</w:t>
      </w:r>
      <w:r w:rsidRPr="009F0CF7">
        <w:t>anual</w:t>
      </w:r>
      <w:r>
        <w:t>.</w:t>
      </w:r>
    </w:p>
    <w:p w14:paraId="5FBF739D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9F0CF7">
        <w:t xml:space="preserve">Discuss and create </w:t>
      </w:r>
      <w:r>
        <w:t xml:space="preserve">a </w:t>
      </w:r>
      <w:r w:rsidRPr="009F0CF7">
        <w:t xml:space="preserve">budget for </w:t>
      </w:r>
      <w:r>
        <w:t xml:space="preserve">the </w:t>
      </w:r>
      <w:r w:rsidRPr="009F0CF7">
        <w:t>upcoming year</w:t>
      </w:r>
      <w:r>
        <w:t>.</w:t>
      </w:r>
    </w:p>
    <w:p w14:paraId="4EC3269A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>
        <w:t>Provide o</w:t>
      </w:r>
      <w:r w:rsidRPr="009F0CF7">
        <w:t>fficer training in a group setting</w:t>
      </w:r>
      <w:r>
        <w:t>.</w:t>
      </w:r>
    </w:p>
    <w:p w14:paraId="2FACB03F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>
        <w:t>Provide a h</w:t>
      </w:r>
      <w:r w:rsidRPr="009F0CF7">
        <w:t xml:space="preserve">igh-level overview of each Chapter </w:t>
      </w:r>
      <w:r>
        <w:t>Officer's</w:t>
      </w:r>
      <w:r w:rsidRPr="009F0CF7">
        <w:t xml:space="preserve"> role, responsibilities, and expectations</w:t>
      </w:r>
      <w:r>
        <w:t>.</w:t>
      </w:r>
    </w:p>
    <w:p w14:paraId="0EF2339C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8A0D27">
        <w:t>Provide a</w:t>
      </w:r>
      <w:r>
        <w:t>n</w:t>
      </w:r>
      <w:r w:rsidRPr="008A0D27">
        <w:t xml:space="preserve"> </w:t>
      </w:r>
      <w:r>
        <w:t>o</w:t>
      </w:r>
      <w:r w:rsidRPr="009F0CF7">
        <w:t xml:space="preserve">pportunity for the President to discuss their goals for their term; goals for the chapter; </w:t>
      </w:r>
      <w:r>
        <w:t xml:space="preserve">and </w:t>
      </w:r>
      <w:r w:rsidRPr="009F0CF7">
        <w:t>goals for each officer</w:t>
      </w:r>
      <w:r>
        <w:t>.</w:t>
      </w:r>
    </w:p>
    <w:p w14:paraId="7CB2AF86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9F0CF7">
        <w:t>Form and assign appropriate Committees and establish goals for the committee year</w:t>
      </w:r>
      <w:r>
        <w:t>.</w:t>
      </w:r>
    </w:p>
    <w:p w14:paraId="6E04AF4C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9F0CF7">
        <w:t>Review of active requirements and due dates, meeting dates, and other important dates to note</w:t>
      </w:r>
      <w:r>
        <w:t>.</w:t>
      </w:r>
    </w:p>
    <w:p w14:paraId="44C5EE1F" w14:textId="77777777" w:rsidR="00DC4B82" w:rsidRPr="005B12C0" w:rsidRDefault="00DC4B82" w:rsidP="005B12C0">
      <w:pPr>
        <w:pStyle w:val="Heading2"/>
      </w:pPr>
      <w:bookmarkStart w:id="10" w:name="_Toc168395366"/>
      <w:r w:rsidRPr="005B12C0">
        <w:t>Welcome Packet</w:t>
      </w:r>
      <w:bookmarkEnd w:id="10"/>
    </w:p>
    <w:p w14:paraId="784CEA4F" w14:textId="77777777" w:rsidR="00DC4B82" w:rsidRPr="009F0CF7" w:rsidRDefault="00DC4B82" w:rsidP="00DC4B82">
      <w:pPr>
        <w:pStyle w:val="ListParagraph"/>
        <w:numPr>
          <w:ilvl w:val="0"/>
          <w:numId w:val="12"/>
        </w:numPr>
      </w:pPr>
      <w:r w:rsidRPr="009F0CF7">
        <w:t>Welcome packet and formal onboarding for new Board Members (</w:t>
      </w:r>
      <w:r>
        <w:t>print</w:t>
      </w:r>
      <w:r w:rsidRPr="009F0CF7">
        <w:t xml:space="preserve"> or digital)</w:t>
      </w:r>
    </w:p>
    <w:p w14:paraId="39C5CABE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9F0CF7">
        <w:t>Board Contact List (</w:t>
      </w:r>
      <w:r>
        <w:t>emails/phone</w:t>
      </w:r>
      <w:r w:rsidRPr="009F0CF7">
        <w:t xml:space="preserve"> numbers)</w:t>
      </w:r>
      <w:r>
        <w:t xml:space="preserve">. </w:t>
      </w:r>
      <w:r>
        <w:rPr>
          <w:i/>
        </w:rPr>
        <w:t xml:space="preserve">See Appendix B for </w:t>
      </w:r>
      <w:r w:rsidRPr="00CD790F">
        <w:rPr>
          <w:i/>
        </w:rPr>
        <w:t>Board Contact Information</w:t>
      </w:r>
      <w:r>
        <w:rPr>
          <w:i/>
        </w:rPr>
        <w:t>,</w:t>
      </w:r>
      <w:r w:rsidRPr="00CD790F">
        <w:rPr>
          <w:i/>
        </w:rPr>
        <w:t xml:space="preserve"> Sample</w:t>
      </w:r>
      <w:r>
        <w:rPr>
          <w:i/>
        </w:rPr>
        <w:t>.</w:t>
      </w:r>
    </w:p>
    <w:p w14:paraId="73FFA02E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>
        <w:lastRenderedPageBreak/>
        <w:t>Chapter Leader Reference</w:t>
      </w:r>
      <w:r w:rsidRPr="009F0CF7">
        <w:t xml:space="preserve"> Guide </w:t>
      </w:r>
    </w:p>
    <w:p w14:paraId="30B0F7A7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9F0CF7">
        <w:t>Chapter Policy &amp; Procedure Manual</w:t>
      </w:r>
    </w:p>
    <w:p w14:paraId="10198DB9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9F0CF7">
        <w:t>Chapter Bylaws</w:t>
      </w:r>
    </w:p>
    <w:p w14:paraId="3F5EB3B2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9F0CF7">
        <w:t>Robert</w:t>
      </w:r>
      <w:r>
        <w:t>’</w:t>
      </w:r>
      <w:r w:rsidRPr="009F0CF7">
        <w:t>s Rules of Order</w:t>
      </w:r>
    </w:p>
    <w:p w14:paraId="2F208410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9F0CF7">
        <w:t>Helpful Chapter related links</w:t>
      </w:r>
    </w:p>
    <w:p w14:paraId="0D772FD5" w14:textId="77777777" w:rsidR="00DC4B82" w:rsidRPr="009F0CF7" w:rsidRDefault="00DC4B82" w:rsidP="00DC4B82">
      <w:pPr>
        <w:pStyle w:val="ListParagraph"/>
        <w:numPr>
          <w:ilvl w:val="2"/>
          <w:numId w:val="12"/>
        </w:numPr>
      </w:pPr>
      <w:r>
        <w:t>Chapter Officer</w:t>
      </w:r>
      <w:r w:rsidRPr="009F0CF7">
        <w:t xml:space="preserve"> Toolkit</w:t>
      </w:r>
    </w:p>
    <w:p w14:paraId="3072C5F0" w14:textId="77777777" w:rsidR="00DC4B82" w:rsidRPr="009F0CF7" w:rsidRDefault="00DC4B82" w:rsidP="00DC4B82">
      <w:pPr>
        <w:pStyle w:val="ListParagraph"/>
        <w:numPr>
          <w:ilvl w:val="2"/>
          <w:numId w:val="12"/>
        </w:numPr>
      </w:pPr>
      <w:r w:rsidRPr="009F0CF7">
        <w:t>Chapter website</w:t>
      </w:r>
    </w:p>
    <w:p w14:paraId="3E204D92" w14:textId="77777777" w:rsidR="00DC4B82" w:rsidRPr="009F0CF7" w:rsidRDefault="00DC4B82" w:rsidP="00DC4B82">
      <w:pPr>
        <w:pStyle w:val="ListParagraph"/>
        <w:numPr>
          <w:ilvl w:val="2"/>
          <w:numId w:val="12"/>
        </w:numPr>
      </w:pPr>
      <w:r w:rsidRPr="009F0CF7">
        <w:t>Chapter social media</w:t>
      </w:r>
    </w:p>
    <w:p w14:paraId="784CBB85" w14:textId="77777777" w:rsidR="00DC4B82" w:rsidRPr="009F0CF7" w:rsidRDefault="00DC4B82" w:rsidP="00DC4B82">
      <w:pPr>
        <w:pStyle w:val="ListParagraph"/>
        <w:numPr>
          <w:ilvl w:val="1"/>
          <w:numId w:val="12"/>
        </w:numPr>
      </w:pPr>
      <w:r w:rsidRPr="009F0CF7">
        <w:t>Connect with an established Board or EC mentor</w:t>
      </w:r>
    </w:p>
    <w:p w14:paraId="32C2C338" w14:textId="77777777" w:rsidR="00DC4B82" w:rsidRPr="009F0CF7" w:rsidRDefault="00DC4B82" w:rsidP="00762A02">
      <w:pPr>
        <w:pStyle w:val="ListParagraph"/>
        <w:ind w:left="1440"/>
      </w:pPr>
    </w:p>
    <w:p w14:paraId="74C81661" w14:textId="77777777" w:rsidR="00DC4B82" w:rsidRPr="009F0CF7" w:rsidRDefault="00DC4B82" w:rsidP="00DC4B82">
      <w:pPr>
        <w:pStyle w:val="ListParagraph"/>
        <w:numPr>
          <w:ilvl w:val="0"/>
          <w:numId w:val="12"/>
        </w:numPr>
      </w:pPr>
      <w:r w:rsidRPr="009F0CF7">
        <w:t>President/VP/IPP one-on-one sit down with</w:t>
      </w:r>
      <w:r w:rsidRPr="00241180">
        <w:t xml:space="preserve"> </w:t>
      </w:r>
      <w:r>
        <w:t>the</w:t>
      </w:r>
      <w:r w:rsidRPr="009F0CF7">
        <w:t xml:space="preserve"> new</w:t>
      </w:r>
      <w:r>
        <w:t xml:space="preserve"> members</w:t>
      </w:r>
      <w:r w:rsidRPr="009F0CF7">
        <w:t xml:space="preserve"> to review expectations of their position and go over a position-specific “Task Book” that outlines expected KSAs (Knowledge-Skills-Abilities). </w:t>
      </w:r>
      <w:r>
        <w:rPr>
          <w:i/>
        </w:rPr>
        <w:t>See Appendix C</w:t>
      </w:r>
      <w:r w:rsidRPr="009F0CF7">
        <w:rPr>
          <w:i/>
        </w:rPr>
        <w:t xml:space="preserve"> for </w:t>
      </w:r>
      <w:r>
        <w:rPr>
          <w:i/>
        </w:rPr>
        <w:t>Duties for Board Positions, Sample</w:t>
      </w:r>
      <w:r w:rsidRPr="009F0CF7">
        <w:rPr>
          <w:i/>
        </w:rPr>
        <w:t>.</w:t>
      </w:r>
      <w:r w:rsidRPr="009F0CF7">
        <w:t xml:space="preserve"> </w:t>
      </w:r>
    </w:p>
    <w:p w14:paraId="3B0F7BAD" w14:textId="77777777" w:rsidR="00DC4B82" w:rsidRPr="009F0CF7" w:rsidRDefault="00DC4B82" w:rsidP="00B60B63">
      <w:pPr>
        <w:pStyle w:val="Heading2"/>
      </w:pPr>
      <w:bookmarkStart w:id="11" w:name="_Toc168395367"/>
      <w:r>
        <w:t>Chapter Officer Onboarding Checklist</w:t>
      </w:r>
      <w:bookmarkEnd w:id="11"/>
    </w:p>
    <w:p w14:paraId="5C08802D" w14:textId="77777777" w:rsidR="00DC4B82" w:rsidRPr="009F0CF7" w:rsidRDefault="00DC4B82" w:rsidP="00DC4B82">
      <w:pPr>
        <w:pStyle w:val="ListParagraph"/>
        <w:numPr>
          <w:ilvl w:val="0"/>
          <w:numId w:val="12"/>
        </w:numPr>
      </w:pPr>
      <w:r w:rsidRPr="009F0CF7">
        <w:t>Send board member updates to APCO Membership (</w:t>
      </w:r>
      <w:hyperlink r:id="rId18" w:history="1">
        <w:r w:rsidRPr="009F0CF7">
          <w:rPr>
            <w:rStyle w:val="Hyperlink"/>
          </w:rPr>
          <w:t>membership@apcointl.org</w:t>
        </w:r>
      </w:hyperlink>
      <w:r w:rsidRPr="009F0CF7">
        <w:t>)</w:t>
      </w:r>
      <w:r>
        <w:t>.</w:t>
      </w:r>
    </w:p>
    <w:p w14:paraId="4D2A2081" w14:textId="77777777" w:rsidR="00DC4B82" w:rsidRPr="009F0CF7" w:rsidRDefault="00DC4B82" w:rsidP="00DC4B82">
      <w:pPr>
        <w:pStyle w:val="ListParagraph"/>
        <w:numPr>
          <w:ilvl w:val="0"/>
          <w:numId w:val="12"/>
        </w:numPr>
      </w:pPr>
      <w:r w:rsidRPr="009F0CF7">
        <w:t>Transition financials (refer to Fiscal Responsibility document for further</w:t>
      </w:r>
      <w:r>
        <w:t xml:space="preserve"> information</w:t>
      </w:r>
      <w:r w:rsidRPr="009F0CF7">
        <w:t>) and any other</w:t>
      </w:r>
      <w:r>
        <w:t xml:space="preserve"> l</w:t>
      </w:r>
      <w:r w:rsidRPr="009F0CF7">
        <w:t>ogins/site access rights/shared folders</w:t>
      </w:r>
      <w:r>
        <w:t>.</w:t>
      </w:r>
    </w:p>
    <w:p w14:paraId="642DCCC1" w14:textId="77777777" w:rsidR="00DC4B82" w:rsidRPr="009F0CF7" w:rsidRDefault="00DC4B82" w:rsidP="00DC4B82">
      <w:pPr>
        <w:pStyle w:val="ListParagraph"/>
        <w:numPr>
          <w:ilvl w:val="0"/>
          <w:numId w:val="12"/>
        </w:numPr>
      </w:pPr>
      <w:r w:rsidRPr="009F0CF7">
        <w:t xml:space="preserve">Update </w:t>
      </w:r>
      <w:r>
        <w:t xml:space="preserve">the </w:t>
      </w:r>
      <w:r w:rsidRPr="009F0CF7">
        <w:t>Chapter website/social media</w:t>
      </w:r>
      <w:r>
        <w:t>.</w:t>
      </w:r>
    </w:p>
    <w:p w14:paraId="4C14E46D" w14:textId="77777777" w:rsidR="00DC4B82" w:rsidRDefault="00DC4B82" w:rsidP="00DC4B82">
      <w:pPr>
        <w:pStyle w:val="ListParagraph"/>
        <w:numPr>
          <w:ilvl w:val="0"/>
          <w:numId w:val="12"/>
        </w:numPr>
      </w:pPr>
      <w:r>
        <w:t>Welcome the board</w:t>
      </w:r>
      <w:r w:rsidRPr="009F0CF7">
        <w:t xml:space="preserve"> member(s) </w:t>
      </w:r>
      <w:r>
        <w:t>to their role</w:t>
      </w:r>
      <w:r w:rsidRPr="009F0CF7">
        <w:t>!</w:t>
      </w:r>
    </w:p>
    <w:p w14:paraId="588BFB0B" w14:textId="77777777" w:rsidR="00DC4B82" w:rsidRPr="009F0CF7" w:rsidRDefault="00DC4B82" w:rsidP="00DC4B82">
      <w:pPr>
        <w:pStyle w:val="ListParagraph"/>
        <w:numPr>
          <w:ilvl w:val="0"/>
          <w:numId w:val="12"/>
        </w:numPr>
      </w:pPr>
      <w:r>
        <w:t xml:space="preserve">Schedule/conduct board member orientation. </w:t>
      </w:r>
      <w:r>
        <w:rPr>
          <w:i/>
        </w:rPr>
        <w:t xml:space="preserve">See Appendix D for </w:t>
      </w:r>
      <w:r w:rsidRPr="00CD790F">
        <w:rPr>
          <w:i/>
        </w:rPr>
        <w:t>Additional Topics for Officer Review, Sample</w:t>
      </w:r>
    </w:p>
    <w:p w14:paraId="0D2ABFD9" w14:textId="77777777" w:rsidR="00DC4B82" w:rsidRPr="009F0CF7" w:rsidRDefault="00DC4B82" w:rsidP="00B60B63">
      <w:pPr>
        <w:pStyle w:val="Heading2"/>
      </w:pPr>
      <w:bookmarkStart w:id="12" w:name="_Toc168395368"/>
      <w:r w:rsidRPr="009F0CF7">
        <w:t>Additional References</w:t>
      </w:r>
      <w:bookmarkEnd w:id="12"/>
    </w:p>
    <w:p w14:paraId="3C0E9C0F" w14:textId="77777777" w:rsidR="00DC4B82" w:rsidRPr="009F0CF7" w:rsidRDefault="00DC4B82" w:rsidP="00DC4B82">
      <w:pPr>
        <w:pStyle w:val="ListParagraph"/>
        <w:numPr>
          <w:ilvl w:val="0"/>
          <w:numId w:val="11"/>
        </w:numPr>
        <w:tabs>
          <w:tab w:val="left" w:pos="1665"/>
        </w:tabs>
        <w:rPr>
          <w:rStyle w:val="normalfont"/>
        </w:rPr>
      </w:pPr>
      <w:r w:rsidRPr="009F0CF7">
        <w:rPr>
          <w:rStyle w:val="normalfont"/>
          <w:iCs/>
          <w:szCs w:val="28"/>
        </w:rPr>
        <w:t xml:space="preserve">APCO International </w:t>
      </w:r>
      <w:hyperlink r:id="rId19" w:history="1">
        <w:r>
          <w:rPr>
            <w:rStyle w:val="Hyperlink"/>
            <w:iCs/>
            <w:szCs w:val="28"/>
          </w:rPr>
          <w:t>Chapter Officer Toolkit</w:t>
        </w:r>
      </w:hyperlink>
    </w:p>
    <w:p w14:paraId="7D57D3CA" w14:textId="77777777" w:rsidR="005B12C0" w:rsidRDefault="00DC4B82" w:rsidP="00DC4B82">
      <w:pPr>
        <w:pStyle w:val="ListParagraph"/>
        <w:numPr>
          <w:ilvl w:val="0"/>
          <w:numId w:val="11"/>
        </w:numPr>
        <w:tabs>
          <w:tab w:val="left" w:pos="1665"/>
        </w:tabs>
        <w:rPr>
          <w:rStyle w:val="normalfont"/>
          <w:iCs/>
          <w:szCs w:val="28"/>
        </w:rPr>
        <w:sectPr w:rsidR="005B12C0" w:rsidSect="00F20577">
          <w:footerReference w:type="default" r:id="rId20"/>
          <w:pgSz w:w="12240" w:h="15840" w:code="1"/>
          <w:pgMar w:top="1440" w:right="1440" w:bottom="1440" w:left="1440" w:header="0" w:footer="576" w:gutter="0"/>
          <w:cols w:space="720"/>
          <w:docGrid w:linePitch="360"/>
        </w:sectPr>
      </w:pPr>
      <w:r w:rsidRPr="009F0CF7">
        <w:rPr>
          <w:rStyle w:val="normalfont"/>
          <w:iCs/>
          <w:szCs w:val="28"/>
        </w:rPr>
        <w:t xml:space="preserve">APCO International </w:t>
      </w:r>
      <w:hyperlink r:id="rId21" w:history="1">
        <w:r w:rsidRPr="009F0CF7">
          <w:rPr>
            <w:rStyle w:val="Hyperlink"/>
            <w:iCs/>
            <w:szCs w:val="28"/>
          </w:rPr>
          <w:t>Chapter Leaders Reference Guide</w:t>
        </w:r>
      </w:hyperlink>
      <w:r w:rsidRPr="009F0CF7">
        <w:rPr>
          <w:rStyle w:val="normalfont"/>
          <w:iCs/>
          <w:szCs w:val="28"/>
        </w:rPr>
        <w:t xml:space="preserve"> </w:t>
      </w:r>
    </w:p>
    <w:p w14:paraId="7FA6F3CE" w14:textId="77777777" w:rsidR="00DC4B82" w:rsidRPr="005B12C0" w:rsidRDefault="00DC4B82" w:rsidP="005B12C0">
      <w:pPr>
        <w:pStyle w:val="Heading2"/>
        <w:rPr>
          <w:rStyle w:val="normalfont"/>
        </w:rPr>
      </w:pPr>
      <w:bookmarkStart w:id="13" w:name="_Toc168395369"/>
      <w:r w:rsidRPr="005B12C0">
        <w:rPr>
          <w:rStyle w:val="normalfont"/>
        </w:rPr>
        <w:lastRenderedPageBreak/>
        <w:t>Appendix A</w:t>
      </w:r>
      <w:r w:rsidRPr="005B12C0">
        <w:t xml:space="preserve"> – Chapter Officer Orientation, Sample Agenda</w:t>
      </w:r>
      <w:bookmarkEnd w:id="13"/>
    </w:p>
    <w:p w14:paraId="42E41E2C" w14:textId="77777777" w:rsidR="00DC4B82" w:rsidRPr="009F0CF7" w:rsidRDefault="00DC4B82" w:rsidP="009F0CF7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highlight w:val="yellow"/>
        </w:rPr>
        <w:t>[CHAPTER</w:t>
      </w:r>
      <w:r w:rsidRPr="009F0CF7">
        <w:rPr>
          <w:b/>
          <w:bCs/>
          <w:sz w:val="24"/>
          <w:szCs w:val="24"/>
          <w:highlight w:val="yellow"/>
        </w:rPr>
        <w:t>]</w:t>
      </w:r>
      <w:r>
        <w:rPr>
          <w:b/>
          <w:bCs/>
          <w:sz w:val="24"/>
          <w:szCs w:val="24"/>
        </w:rPr>
        <w:t xml:space="preserve"> Chapter</w:t>
      </w:r>
      <w:r w:rsidRPr="009F0CF7">
        <w:rPr>
          <w:b/>
          <w:bCs/>
          <w:sz w:val="24"/>
          <w:szCs w:val="24"/>
        </w:rPr>
        <w:t xml:space="preserve"> Officer Orientation</w:t>
      </w:r>
    </w:p>
    <w:p w14:paraId="44664D09" w14:textId="77777777" w:rsidR="00DC4B82" w:rsidRPr="009F0CF7" w:rsidRDefault="00DC4B82" w:rsidP="009F0CF7">
      <w:pPr>
        <w:spacing w:after="0"/>
        <w:jc w:val="center"/>
        <w:rPr>
          <w:b/>
          <w:bCs/>
          <w:sz w:val="24"/>
          <w:szCs w:val="24"/>
        </w:rPr>
      </w:pPr>
      <w:r w:rsidRPr="009F0CF7">
        <w:rPr>
          <w:b/>
          <w:bCs/>
          <w:sz w:val="24"/>
          <w:szCs w:val="24"/>
          <w:highlight w:val="green"/>
        </w:rPr>
        <w:t>SAMPLE AGENDA</w:t>
      </w:r>
    </w:p>
    <w:p w14:paraId="23A61DF3" w14:textId="77777777" w:rsidR="00DC4B82" w:rsidRPr="009F0CF7" w:rsidRDefault="00DC4B82" w:rsidP="009F0CF7">
      <w:pPr>
        <w:spacing w:after="0"/>
        <w:jc w:val="center"/>
      </w:pPr>
      <w:r w:rsidRPr="009F0CF7">
        <w:rPr>
          <w:highlight w:val="yellow"/>
        </w:rPr>
        <w:t>Day, Date, Time</w:t>
      </w:r>
    </w:p>
    <w:p w14:paraId="36D7B84A" w14:textId="77777777" w:rsidR="00DC4B82" w:rsidRPr="009F0CF7" w:rsidRDefault="00DC4B82" w:rsidP="00B60B63"/>
    <w:tbl>
      <w:tblPr>
        <w:tblStyle w:val="TableGrid"/>
        <w:tblW w:w="9990" w:type="dxa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90"/>
        <w:gridCol w:w="2430"/>
        <w:gridCol w:w="2970"/>
      </w:tblGrid>
      <w:tr w:rsidR="00DC4B82" w:rsidRPr="009F0CF7" w14:paraId="071E39CB" w14:textId="77777777" w:rsidTr="00162D60">
        <w:tc>
          <w:tcPr>
            <w:tcW w:w="4590" w:type="dxa"/>
          </w:tcPr>
          <w:p w14:paraId="0CC5AD87" w14:textId="77777777" w:rsidR="00DC4B82" w:rsidRPr="009F0CF7" w:rsidRDefault="00DC4B82" w:rsidP="00197D02">
            <w:pPr>
              <w:rPr>
                <w:i/>
                <w:u w:val="single"/>
              </w:rPr>
            </w:pPr>
            <w:r w:rsidRPr="009F0CF7">
              <w:rPr>
                <w:i/>
                <w:u w:val="single"/>
              </w:rPr>
              <w:t>Agenda Topic</w:t>
            </w:r>
          </w:p>
        </w:tc>
        <w:tc>
          <w:tcPr>
            <w:tcW w:w="2430" w:type="dxa"/>
          </w:tcPr>
          <w:p w14:paraId="169EC1D4" w14:textId="77777777" w:rsidR="00DC4B82" w:rsidRPr="009F0CF7" w:rsidRDefault="00DC4B82" w:rsidP="00197D02">
            <w:pPr>
              <w:rPr>
                <w:i/>
                <w:u w:val="single"/>
              </w:rPr>
            </w:pPr>
            <w:r w:rsidRPr="009F0CF7">
              <w:rPr>
                <w:i/>
                <w:u w:val="single"/>
              </w:rPr>
              <w:t>Presenter</w:t>
            </w:r>
          </w:p>
        </w:tc>
        <w:tc>
          <w:tcPr>
            <w:tcW w:w="2970" w:type="dxa"/>
          </w:tcPr>
          <w:p w14:paraId="637E94D1" w14:textId="77777777" w:rsidR="00DC4B82" w:rsidRPr="009F0CF7" w:rsidRDefault="00DC4B82" w:rsidP="00197D02">
            <w:pPr>
              <w:rPr>
                <w:i/>
                <w:u w:val="single"/>
              </w:rPr>
            </w:pPr>
            <w:r w:rsidRPr="009F0CF7">
              <w:rPr>
                <w:i/>
                <w:u w:val="single"/>
              </w:rPr>
              <w:t>Bylaws / Handbook Reference</w:t>
            </w:r>
          </w:p>
          <w:p w14:paraId="0A1FF59D" w14:textId="77777777" w:rsidR="00DC4B82" w:rsidRPr="009F0CF7" w:rsidRDefault="00DC4B82" w:rsidP="00197D02">
            <w:pPr>
              <w:rPr>
                <w:i/>
                <w:sz w:val="16"/>
                <w:szCs w:val="16"/>
                <w:u w:val="single"/>
              </w:rPr>
            </w:pPr>
            <w:r w:rsidRPr="009F0CF7">
              <w:rPr>
                <w:i/>
                <w:sz w:val="16"/>
                <w:szCs w:val="16"/>
                <w:u w:val="single"/>
              </w:rPr>
              <w:t>(if applicable)</w:t>
            </w:r>
          </w:p>
        </w:tc>
      </w:tr>
      <w:tr w:rsidR="00DC4B82" w:rsidRPr="009F0CF7" w14:paraId="5CE73E6F" w14:textId="77777777" w:rsidTr="00162D60">
        <w:tc>
          <w:tcPr>
            <w:tcW w:w="4590" w:type="dxa"/>
          </w:tcPr>
          <w:p w14:paraId="2D9BC53D" w14:textId="77777777" w:rsidR="00DC4B82" w:rsidRPr="009F0CF7" w:rsidRDefault="00DC4B82" w:rsidP="00197D02">
            <w:r w:rsidRPr="009F0CF7">
              <w:t>Welcome &amp; Overview of the Day</w:t>
            </w:r>
          </w:p>
          <w:p w14:paraId="4BEA7A3E" w14:textId="77777777" w:rsidR="00DC4B82" w:rsidRPr="009F0CF7" w:rsidRDefault="00DC4B82" w:rsidP="00197D02"/>
        </w:tc>
        <w:tc>
          <w:tcPr>
            <w:tcW w:w="2430" w:type="dxa"/>
          </w:tcPr>
          <w:p w14:paraId="7D60887E" w14:textId="77777777" w:rsidR="00DC4B82" w:rsidRPr="009F0CF7" w:rsidRDefault="00DC4B82" w:rsidP="00197D02">
            <w:r w:rsidRPr="009F0CF7">
              <w:t>President</w:t>
            </w:r>
          </w:p>
        </w:tc>
        <w:tc>
          <w:tcPr>
            <w:tcW w:w="2970" w:type="dxa"/>
          </w:tcPr>
          <w:p w14:paraId="7B614028" w14:textId="77777777" w:rsidR="00DC4B82" w:rsidRPr="009F0CF7" w:rsidRDefault="00DC4B82" w:rsidP="00197D02">
            <w:pPr>
              <w:tabs>
                <w:tab w:val="left" w:pos="915"/>
              </w:tabs>
            </w:pPr>
          </w:p>
        </w:tc>
      </w:tr>
      <w:tr w:rsidR="00DC4B82" w:rsidRPr="009F0CF7" w14:paraId="41A51CE9" w14:textId="77777777" w:rsidTr="00162D60">
        <w:tc>
          <w:tcPr>
            <w:tcW w:w="4590" w:type="dxa"/>
          </w:tcPr>
          <w:p w14:paraId="2E530490" w14:textId="77777777" w:rsidR="00DC4B82" w:rsidRPr="009F0CF7" w:rsidRDefault="00DC4B82" w:rsidP="00197D02">
            <w:r w:rsidRPr="009F0CF7">
              <w:t>Overview of APCO</w:t>
            </w:r>
          </w:p>
        </w:tc>
        <w:tc>
          <w:tcPr>
            <w:tcW w:w="2430" w:type="dxa"/>
          </w:tcPr>
          <w:p w14:paraId="41E2D2CB" w14:textId="77777777" w:rsidR="00DC4B82" w:rsidRPr="009F0CF7" w:rsidRDefault="00DC4B82" w:rsidP="00197D02">
            <w:r w:rsidRPr="009F0CF7">
              <w:t>President/Chapter Historian</w:t>
            </w:r>
          </w:p>
        </w:tc>
        <w:tc>
          <w:tcPr>
            <w:tcW w:w="2970" w:type="dxa"/>
          </w:tcPr>
          <w:p w14:paraId="35BD7E5A" w14:textId="77777777" w:rsidR="00DC4B82" w:rsidRPr="009F0CF7" w:rsidRDefault="00DC4B82" w:rsidP="00197D02"/>
        </w:tc>
      </w:tr>
      <w:tr w:rsidR="00DC4B82" w:rsidRPr="009F0CF7" w14:paraId="7565AE21" w14:textId="77777777" w:rsidTr="00162D60">
        <w:tc>
          <w:tcPr>
            <w:tcW w:w="4590" w:type="dxa"/>
          </w:tcPr>
          <w:p w14:paraId="7652E4CB" w14:textId="77777777" w:rsidR="00DC4B82" w:rsidRPr="009F0CF7" w:rsidRDefault="00DC4B82" w:rsidP="00DC4B82">
            <w:pPr>
              <w:pStyle w:val="ListParagraph"/>
              <w:numPr>
                <w:ilvl w:val="0"/>
                <w:numId w:val="15"/>
              </w:numPr>
            </w:pPr>
            <w:r w:rsidRPr="009F0CF7">
              <w:t>APCO History &amp; Governance</w:t>
            </w:r>
          </w:p>
        </w:tc>
        <w:tc>
          <w:tcPr>
            <w:tcW w:w="2430" w:type="dxa"/>
          </w:tcPr>
          <w:p w14:paraId="65202AE4" w14:textId="77777777" w:rsidR="00DC4B82" w:rsidRPr="009F0CF7" w:rsidRDefault="00DC4B82" w:rsidP="00197D02"/>
        </w:tc>
        <w:tc>
          <w:tcPr>
            <w:tcW w:w="2970" w:type="dxa"/>
          </w:tcPr>
          <w:p w14:paraId="1E1A6371" w14:textId="77777777" w:rsidR="00DC4B82" w:rsidRPr="009F0CF7" w:rsidRDefault="00DC4B82" w:rsidP="00197D02"/>
        </w:tc>
      </w:tr>
      <w:tr w:rsidR="00DC4B82" w:rsidRPr="009F0CF7" w14:paraId="13126A76" w14:textId="77777777" w:rsidTr="00162D60">
        <w:tc>
          <w:tcPr>
            <w:tcW w:w="4590" w:type="dxa"/>
          </w:tcPr>
          <w:p w14:paraId="58D61E26" w14:textId="77777777" w:rsidR="00DC4B82" w:rsidRPr="009F0CF7" w:rsidRDefault="00DC4B82" w:rsidP="00DC4B82">
            <w:pPr>
              <w:pStyle w:val="ListParagraph"/>
              <w:numPr>
                <w:ilvl w:val="0"/>
                <w:numId w:val="14"/>
              </w:numPr>
            </w:pPr>
            <w:r w:rsidRPr="009F0CF7">
              <w:t>Review key portions of the CL</w:t>
            </w:r>
            <w:r>
              <w:t xml:space="preserve"> </w:t>
            </w:r>
            <w:r w:rsidRPr="009F0CF7">
              <w:t>T</w:t>
            </w:r>
            <w:r>
              <w:t>oolkit</w:t>
            </w:r>
          </w:p>
          <w:p w14:paraId="294F82E1" w14:textId="77777777" w:rsidR="00DC4B82" w:rsidRPr="009F0CF7" w:rsidRDefault="00DC4B82" w:rsidP="00197D02">
            <w:pPr>
              <w:pStyle w:val="ListParagraph"/>
              <w:ind w:left="360"/>
            </w:pPr>
          </w:p>
        </w:tc>
        <w:tc>
          <w:tcPr>
            <w:tcW w:w="2430" w:type="dxa"/>
          </w:tcPr>
          <w:p w14:paraId="6A5CBADE" w14:textId="77777777" w:rsidR="00DC4B82" w:rsidRPr="009F0CF7" w:rsidRDefault="00DC4B82" w:rsidP="00197D02"/>
        </w:tc>
        <w:tc>
          <w:tcPr>
            <w:tcW w:w="2970" w:type="dxa"/>
          </w:tcPr>
          <w:p w14:paraId="0279BB48" w14:textId="77777777" w:rsidR="00DC4B82" w:rsidRPr="009F0CF7" w:rsidRDefault="00DC4B82" w:rsidP="00197D02"/>
        </w:tc>
      </w:tr>
      <w:tr w:rsidR="00DC4B82" w:rsidRPr="009F0CF7" w14:paraId="2F8CC3B1" w14:textId="77777777" w:rsidTr="00162D60">
        <w:tc>
          <w:tcPr>
            <w:tcW w:w="4590" w:type="dxa"/>
          </w:tcPr>
          <w:p w14:paraId="448AF847" w14:textId="77777777" w:rsidR="00DC4B82" w:rsidRPr="009F0CF7" w:rsidRDefault="00DC4B82" w:rsidP="00197D02">
            <w:r w:rsidRPr="009F0CF7">
              <w:t>Bylaws &amp; Policy Manual Overview</w:t>
            </w:r>
          </w:p>
        </w:tc>
        <w:tc>
          <w:tcPr>
            <w:tcW w:w="2430" w:type="dxa"/>
          </w:tcPr>
          <w:p w14:paraId="22638A3F" w14:textId="77777777" w:rsidR="00DC4B82" w:rsidRPr="009F0CF7" w:rsidRDefault="00DC4B82" w:rsidP="00197D02">
            <w:r w:rsidRPr="009F0CF7">
              <w:t>President</w:t>
            </w:r>
          </w:p>
        </w:tc>
        <w:tc>
          <w:tcPr>
            <w:tcW w:w="2970" w:type="dxa"/>
          </w:tcPr>
          <w:p w14:paraId="5FBB4D2E" w14:textId="77777777" w:rsidR="00DC4B82" w:rsidRPr="009F0CF7" w:rsidRDefault="00DC4B82" w:rsidP="00197D02"/>
        </w:tc>
      </w:tr>
      <w:tr w:rsidR="00DC4B82" w:rsidRPr="009F0CF7" w14:paraId="31F82D97" w14:textId="77777777" w:rsidTr="00162D60">
        <w:tc>
          <w:tcPr>
            <w:tcW w:w="4590" w:type="dxa"/>
          </w:tcPr>
          <w:p w14:paraId="463C18F2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</w:pPr>
            <w:r w:rsidRPr="009F0CF7">
              <w:t>Officer fiduciary responsibility</w:t>
            </w:r>
          </w:p>
        </w:tc>
        <w:tc>
          <w:tcPr>
            <w:tcW w:w="2430" w:type="dxa"/>
          </w:tcPr>
          <w:p w14:paraId="0A95C5DF" w14:textId="77777777" w:rsidR="00DC4B82" w:rsidRPr="009F0CF7" w:rsidRDefault="00DC4B82" w:rsidP="00197D02">
            <w:r w:rsidRPr="009F0CF7">
              <w:t>Treasurer</w:t>
            </w:r>
          </w:p>
        </w:tc>
        <w:tc>
          <w:tcPr>
            <w:tcW w:w="2970" w:type="dxa"/>
          </w:tcPr>
          <w:p w14:paraId="2ED4BA34" w14:textId="77777777" w:rsidR="00DC4B82" w:rsidRPr="00F06F98" w:rsidRDefault="00DC4B82" w:rsidP="00197D02">
            <w:pPr>
              <w:rPr>
                <w:i/>
                <w:highlight w:val="yellow"/>
              </w:rPr>
            </w:pPr>
            <w:r w:rsidRPr="00F06F98">
              <w:rPr>
                <w:i/>
                <w:highlight w:val="yellow"/>
              </w:rPr>
              <w:t>Chapter Policy Manual Section 4.2</w:t>
            </w:r>
          </w:p>
        </w:tc>
      </w:tr>
      <w:tr w:rsidR="00DC4B82" w:rsidRPr="009F0CF7" w14:paraId="5E379759" w14:textId="77777777" w:rsidTr="00162D60">
        <w:tc>
          <w:tcPr>
            <w:tcW w:w="4590" w:type="dxa"/>
          </w:tcPr>
          <w:p w14:paraId="18F9C563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</w:pPr>
            <w:r w:rsidRPr="009F0CF7">
              <w:t>Officer position responsibilities</w:t>
            </w:r>
          </w:p>
        </w:tc>
        <w:tc>
          <w:tcPr>
            <w:tcW w:w="2430" w:type="dxa"/>
          </w:tcPr>
          <w:p w14:paraId="41161E0A" w14:textId="77777777" w:rsidR="00DC4B82" w:rsidRPr="009F0CF7" w:rsidRDefault="00DC4B82" w:rsidP="00197D02">
            <w:r w:rsidRPr="009F0CF7">
              <w:t>Secretary</w:t>
            </w:r>
          </w:p>
        </w:tc>
        <w:tc>
          <w:tcPr>
            <w:tcW w:w="2970" w:type="dxa"/>
          </w:tcPr>
          <w:p w14:paraId="088B2C85" w14:textId="77777777" w:rsidR="00DC4B82" w:rsidRPr="009F0CF7" w:rsidRDefault="00DC4B82" w:rsidP="00197D02"/>
        </w:tc>
      </w:tr>
      <w:tr w:rsidR="00DC4B82" w:rsidRPr="009F0CF7" w14:paraId="591074B2" w14:textId="77777777" w:rsidTr="00162D60">
        <w:tc>
          <w:tcPr>
            <w:tcW w:w="4590" w:type="dxa"/>
          </w:tcPr>
          <w:p w14:paraId="15B6118B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  <w:ind w:left="684"/>
            </w:pPr>
            <w:r w:rsidRPr="009F0CF7">
              <w:t>Role of Executive Council</w:t>
            </w:r>
          </w:p>
        </w:tc>
        <w:tc>
          <w:tcPr>
            <w:tcW w:w="2430" w:type="dxa"/>
          </w:tcPr>
          <w:p w14:paraId="04CBBDAB" w14:textId="77777777" w:rsidR="00DC4B82" w:rsidRPr="009F0CF7" w:rsidRDefault="00DC4B82" w:rsidP="00197D02"/>
        </w:tc>
        <w:tc>
          <w:tcPr>
            <w:tcW w:w="2970" w:type="dxa"/>
          </w:tcPr>
          <w:p w14:paraId="1737F721" w14:textId="77777777" w:rsidR="00DC4B82" w:rsidRPr="009F0CF7" w:rsidRDefault="00DC4B82" w:rsidP="00197D02"/>
        </w:tc>
      </w:tr>
      <w:tr w:rsidR="00DC4B82" w:rsidRPr="009F0CF7" w14:paraId="5D8616A1" w14:textId="77777777" w:rsidTr="00162D60">
        <w:tc>
          <w:tcPr>
            <w:tcW w:w="4590" w:type="dxa"/>
          </w:tcPr>
          <w:p w14:paraId="6759A3FB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  <w:ind w:left="684"/>
            </w:pPr>
            <w:r w:rsidRPr="009F0CF7">
              <w:t>Role of Regional Board</w:t>
            </w:r>
          </w:p>
        </w:tc>
        <w:tc>
          <w:tcPr>
            <w:tcW w:w="2430" w:type="dxa"/>
          </w:tcPr>
          <w:p w14:paraId="74F4D3C9" w14:textId="77777777" w:rsidR="00DC4B82" w:rsidRPr="009F0CF7" w:rsidRDefault="00DC4B82" w:rsidP="00197D02"/>
        </w:tc>
        <w:tc>
          <w:tcPr>
            <w:tcW w:w="2970" w:type="dxa"/>
          </w:tcPr>
          <w:p w14:paraId="6F6DACAB" w14:textId="77777777" w:rsidR="00DC4B82" w:rsidRPr="009F0CF7" w:rsidRDefault="00DC4B82" w:rsidP="00197D02"/>
        </w:tc>
      </w:tr>
      <w:tr w:rsidR="00DC4B82" w:rsidRPr="009F0CF7" w14:paraId="77A8F35B" w14:textId="77777777" w:rsidTr="00162D60">
        <w:tc>
          <w:tcPr>
            <w:tcW w:w="4590" w:type="dxa"/>
          </w:tcPr>
          <w:p w14:paraId="7C1EF7B9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  <w:ind w:left="684"/>
            </w:pPr>
            <w:r w:rsidRPr="009F0CF7">
              <w:t>Role of CCAM</w:t>
            </w:r>
          </w:p>
        </w:tc>
        <w:tc>
          <w:tcPr>
            <w:tcW w:w="2430" w:type="dxa"/>
          </w:tcPr>
          <w:p w14:paraId="4B128139" w14:textId="77777777" w:rsidR="00DC4B82" w:rsidRPr="009F0CF7" w:rsidRDefault="00DC4B82" w:rsidP="00197D02"/>
        </w:tc>
        <w:tc>
          <w:tcPr>
            <w:tcW w:w="2970" w:type="dxa"/>
          </w:tcPr>
          <w:p w14:paraId="1FF43BDB" w14:textId="77777777" w:rsidR="00DC4B82" w:rsidRPr="009F0CF7" w:rsidRDefault="00DC4B82" w:rsidP="00197D02"/>
        </w:tc>
      </w:tr>
      <w:tr w:rsidR="00DC4B82" w:rsidRPr="009F0CF7" w14:paraId="56CE7361" w14:textId="77777777" w:rsidTr="00162D60">
        <w:tc>
          <w:tcPr>
            <w:tcW w:w="4590" w:type="dxa"/>
          </w:tcPr>
          <w:p w14:paraId="278CF01B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</w:pPr>
            <w:r w:rsidRPr="009F0CF7">
              <w:t>Social Media Policy</w:t>
            </w:r>
          </w:p>
          <w:p w14:paraId="64E413FF" w14:textId="77777777" w:rsidR="00DC4B82" w:rsidRPr="009F0CF7" w:rsidRDefault="00DC4B82" w:rsidP="00197D02">
            <w:pPr>
              <w:pStyle w:val="ListParagraph"/>
              <w:ind w:left="360"/>
            </w:pPr>
          </w:p>
        </w:tc>
        <w:tc>
          <w:tcPr>
            <w:tcW w:w="2430" w:type="dxa"/>
          </w:tcPr>
          <w:p w14:paraId="1CE015D3" w14:textId="77777777" w:rsidR="00DC4B82" w:rsidRPr="009F0CF7" w:rsidRDefault="00DC4B82" w:rsidP="00197D02">
            <w:r w:rsidRPr="009F0CF7">
              <w:t>President/PIO</w:t>
            </w:r>
          </w:p>
        </w:tc>
        <w:tc>
          <w:tcPr>
            <w:tcW w:w="2970" w:type="dxa"/>
          </w:tcPr>
          <w:p w14:paraId="5BB2009D" w14:textId="77777777" w:rsidR="00DC4B82" w:rsidRPr="009F0CF7" w:rsidRDefault="00DC4B82" w:rsidP="00197D02"/>
        </w:tc>
      </w:tr>
      <w:tr w:rsidR="00DC4B82" w:rsidRPr="009F0CF7" w14:paraId="5C7AB245" w14:textId="77777777" w:rsidTr="00162D60">
        <w:tc>
          <w:tcPr>
            <w:tcW w:w="4590" w:type="dxa"/>
          </w:tcPr>
          <w:p w14:paraId="492D431A" w14:textId="77777777" w:rsidR="00DC4B82" w:rsidRPr="009F0CF7" w:rsidRDefault="00DC4B82" w:rsidP="00197D02">
            <w:pPr>
              <w:rPr>
                <w:i/>
              </w:rPr>
            </w:pPr>
            <w:r w:rsidRPr="009F0CF7">
              <w:rPr>
                <w:i/>
              </w:rPr>
              <w:t>Break</w:t>
            </w:r>
          </w:p>
          <w:p w14:paraId="687427BE" w14:textId="77777777" w:rsidR="00DC4B82" w:rsidRPr="009F0CF7" w:rsidRDefault="00DC4B82" w:rsidP="00197D02"/>
        </w:tc>
        <w:tc>
          <w:tcPr>
            <w:tcW w:w="2430" w:type="dxa"/>
          </w:tcPr>
          <w:p w14:paraId="4B25820F" w14:textId="77777777" w:rsidR="00DC4B82" w:rsidRPr="009F0CF7" w:rsidRDefault="00DC4B82" w:rsidP="00197D02"/>
        </w:tc>
        <w:tc>
          <w:tcPr>
            <w:tcW w:w="2970" w:type="dxa"/>
          </w:tcPr>
          <w:p w14:paraId="78FB51B6" w14:textId="77777777" w:rsidR="00DC4B82" w:rsidRPr="009F0CF7" w:rsidRDefault="00DC4B82" w:rsidP="00197D02"/>
        </w:tc>
      </w:tr>
      <w:tr w:rsidR="00DC4B82" w:rsidRPr="009F0CF7" w14:paraId="68673BAE" w14:textId="77777777" w:rsidTr="00162D60">
        <w:tc>
          <w:tcPr>
            <w:tcW w:w="4590" w:type="dxa"/>
          </w:tcPr>
          <w:p w14:paraId="6A15E458" w14:textId="77777777" w:rsidR="00DC4B82" w:rsidRPr="009F0CF7" w:rsidRDefault="00DC4B82" w:rsidP="00197D02">
            <w:r w:rsidRPr="009F0CF7">
              <w:t>Financials</w:t>
            </w:r>
          </w:p>
        </w:tc>
        <w:tc>
          <w:tcPr>
            <w:tcW w:w="2430" w:type="dxa"/>
          </w:tcPr>
          <w:p w14:paraId="64E5F7A8" w14:textId="77777777" w:rsidR="00DC4B82" w:rsidRPr="009F0CF7" w:rsidRDefault="00DC4B82" w:rsidP="00197D02">
            <w:r w:rsidRPr="009F0CF7">
              <w:t>Treasurer</w:t>
            </w:r>
          </w:p>
        </w:tc>
        <w:tc>
          <w:tcPr>
            <w:tcW w:w="2970" w:type="dxa"/>
          </w:tcPr>
          <w:p w14:paraId="655AD340" w14:textId="77777777" w:rsidR="00DC4B82" w:rsidRPr="009F0CF7" w:rsidRDefault="00DC4B82" w:rsidP="00197D02"/>
        </w:tc>
      </w:tr>
      <w:tr w:rsidR="00DC4B82" w:rsidRPr="009F0CF7" w14:paraId="46E12ACD" w14:textId="77777777" w:rsidTr="00162D60">
        <w:tc>
          <w:tcPr>
            <w:tcW w:w="4590" w:type="dxa"/>
          </w:tcPr>
          <w:p w14:paraId="5B695E99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  <w:ind w:left="684"/>
            </w:pPr>
            <w:r w:rsidRPr="009F0CF7">
              <w:t>Budget for upcoming FY</w:t>
            </w:r>
          </w:p>
          <w:p w14:paraId="745EEBFF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  <w:ind w:left="684"/>
            </w:pPr>
            <w:r w:rsidRPr="009F0CF7">
              <w:t>Review policies / Fraud Triangle</w:t>
            </w:r>
          </w:p>
        </w:tc>
        <w:tc>
          <w:tcPr>
            <w:tcW w:w="2430" w:type="dxa"/>
          </w:tcPr>
          <w:p w14:paraId="78907C5C" w14:textId="77777777" w:rsidR="00DC4B82" w:rsidRPr="009F0CF7" w:rsidRDefault="00DC4B82" w:rsidP="00197D02"/>
        </w:tc>
        <w:tc>
          <w:tcPr>
            <w:tcW w:w="2970" w:type="dxa"/>
          </w:tcPr>
          <w:p w14:paraId="59FFD6D2" w14:textId="77777777" w:rsidR="00DC4B82" w:rsidRPr="009F0CF7" w:rsidRDefault="00DC4B82" w:rsidP="00197D02"/>
        </w:tc>
      </w:tr>
      <w:tr w:rsidR="00DC4B82" w:rsidRPr="009F0CF7" w14:paraId="6FDB4000" w14:textId="77777777" w:rsidTr="00162D60">
        <w:tc>
          <w:tcPr>
            <w:tcW w:w="4590" w:type="dxa"/>
          </w:tcPr>
          <w:p w14:paraId="4733E59F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  <w:ind w:left="684"/>
            </w:pPr>
            <w:r w:rsidRPr="009F0CF7">
              <w:t>Review current financial statements</w:t>
            </w:r>
          </w:p>
        </w:tc>
        <w:tc>
          <w:tcPr>
            <w:tcW w:w="2430" w:type="dxa"/>
          </w:tcPr>
          <w:p w14:paraId="2CFCD4DD" w14:textId="77777777" w:rsidR="00DC4B82" w:rsidRPr="009F0CF7" w:rsidRDefault="00DC4B82" w:rsidP="00197D02"/>
        </w:tc>
        <w:tc>
          <w:tcPr>
            <w:tcW w:w="2970" w:type="dxa"/>
          </w:tcPr>
          <w:p w14:paraId="7A7EDC6D" w14:textId="77777777" w:rsidR="00DC4B82" w:rsidRPr="009F0CF7" w:rsidRDefault="00DC4B82" w:rsidP="00197D02"/>
        </w:tc>
      </w:tr>
      <w:tr w:rsidR="00DC4B82" w:rsidRPr="009F0CF7" w14:paraId="76574D9B" w14:textId="77777777" w:rsidTr="00162D60">
        <w:tc>
          <w:tcPr>
            <w:tcW w:w="4590" w:type="dxa"/>
          </w:tcPr>
          <w:p w14:paraId="49332A53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  <w:ind w:left="684"/>
            </w:pPr>
            <w:r w:rsidRPr="009F0CF7">
              <w:t>Any travel policies, reimbursement, etc.</w:t>
            </w:r>
          </w:p>
          <w:p w14:paraId="4AEB8266" w14:textId="77777777" w:rsidR="00DC4B82" w:rsidRPr="009F0CF7" w:rsidRDefault="00DC4B82" w:rsidP="00197D02">
            <w:pPr>
              <w:pStyle w:val="ListParagraph"/>
              <w:ind w:left="684"/>
            </w:pPr>
          </w:p>
        </w:tc>
        <w:tc>
          <w:tcPr>
            <w:tcW w:w="2430" w:type="dxa"/>
          </w:tcPr>
          <w:p w14:paraId="47F67180" w14:textId="77777777" w:rsidR="00DC4B82" w:rsidRPr="009F0CF7" w:rsidRDefault="00DC4B82" w:rsidP="00197D02"/>
        </w:tc>
        <w:tc>
          <w:tcPr>
            <w:tcW w:w="2970" w:type="dxa"/>
          </w:tcPr>
          <w:p w14:paraId="546D0B4C" w14:textId="77777777" w:rsidR="00DC4B82" w:rsidRPr="009F0CF7" w:rsidRDefault="00DC4B82" w:rsidP="00197D02"/>
        </w:tc>
      </w:tr>
      <w:tr w:rsidR="00DC4B82" w:rsidRPr="009F0CF7" w14:paraId="0C738953" w14:textId="77777777" w:rsidTr="00162D60">
        <w:tc>
          <w:tcPr>
            <w:tcW w:w="4590" w:type="dxa"/>
          </w:tcPr>
          <w:p w14:paraId="0E491BD6" w14:textId="77777777" w:rsidR="00DC4B82" w:rsidRPr="009F0CF7" w:rsidRDefault="00DC4B82" w:rsidP="00197D02">
            <w:pPr>
              <w:rPr>
                <w:i/>
              </w:rPr>
            </w:pPr>
            <w:r w:rsidRPr="009F0CF7">
              <w:rPr>
                <w:i/>
              </w:rPr>
              <w:t>Lunch</w:t>
            </w:r>
          </w:p>
          <w:p w14:paraId="25BDA335" w14:textId="77777777" w:rsidR="00DC4B82" w:rsidRPr="009F0CF7" w:rsidRDefault="00DC4B82" w:rsidP="00197D02"/>
        </w:tc>
        <w:tc>
          <w:tcPr>
            <w:tcW w:w="2430" w:type="dxa"/>
          </w:tcPr>
          <w:p w14:paraId="772AE026" w14:textId="77777777" w:rsidR="00DC4B82" w:rsidRPr="009F0CF7" w:rsidRDefault="00DC4B82" w:rsidP="00197D02"/>
        </w:tc>
        <w:tc>
          <w:tcPr>
            <w:tcW w:w="2970" w:type="dxa"/>
          </w:tcPr>
          <w:p w14:paraId="42E5FEFA" w14:textId="77777777" w:rsidR="00DC4B82" w:rsidRPr="009F0CF7" w:rsidRDefault="00DC4B82" w:rsidP="00197D02"/>
        </w:tc>
      </w:tr>
      <w:tr w:rsidR="00DC4B82" w:rsidRPr="009F0CF7" w14:paraId="0772470B" w14:textId="77777777" w:rsidTr="00162D60">
        <w:tc>
          <w:tcPr>
            <w:tcW w:w="4590" w:type="dxa"/>
          </w:tcPr>
          <w:p w14:paraId="4767FA16" w14:textId="77777777" w:rsidR="00DC4B82" w:rsidRPr="009F0CF7" w:rsidRDefault="00DC4B82" w:rsidP="00197D02">
            <w:r w:rsidRPr="009F0CF7">
              <w:t>Committee Review / Relevant Updates</w:t>
            </w:r>
          </w:p>
          <w:p w14:paraId="7AF1FC06" w14:textId="77777777" w:rsidR="00DC4B82" w:rsidRPr="009F0CF7" w:rsidRDefault="00DC4B82" w:rsidP="00DC4B82">
            <w:pPr>
              <w:pStyle w:val="ListParagraph"/>
              <w:numPr>
                <w:ilvl w:val="0"/>
                <w:numId w:val="16"/>
              </w:numPr>
            </w:pPr>
            <w:r w:rsidRPr="009F0CF7">
              <w:t>Conference planning</w:t>
            </w:r>
          </w:p>
          <w:p w14:paraId="305E70CF" w14:textId="77777777" w:rsidR="00DC4B82" w:rsidRPr="009F0CF7" w:rsidRDefault="00DC4B82" w:rsidP="00197D02">
            <w:pPr>
              <w:pStyle w:val="ListParagraph"/>
            </w:pPr>
          </w:p>
        </w:tc>
        <w:tc>
          <w:tcPr>
            <w:tcW w:w="2430" w:type="dxa"/>
          </w:tcPr>
          <w:p w14:paraId="321A8E24" w14:textId="77777777" w:rsidR="00DC4B82" w:rsidRPr="009F0CF7" w:rsidRDefault="00DC4B82" w:rsidP="00197D02"/>
        </w:tc>
        <w:tc>
          <w:tcPr>
            <w:tcW w:w="2970" w:type="dxa"/>
          </w:tcPr>
          <w:p w14:paraId="3FCBC5DB" w14:textId="77777777" w:rsidR="00DC4B82" w:rsidRPr="009F0CF7" w:rsidRDefault="00DC4B82" w:rsidP="00197D02"/>
        </w:tc>
      </w:tr>
      <w:tr w:rsidR="00DC4B82" w:rsidRPr="009F0CF7" w14:paraId="27DC1E5F" w14:textId="77777777" w:rsidTr="00162D60">
        <w:tc>
          <w:tcPr>
            <w:tcW w:w="4590" w:type="dxa"/>
          </w:tcPr>
          <w:p w14:paraId="461C145D" w14:textId="77777777" w:rsidR="00DC4B82" w:rsidRPr="009F0CF7" w:rsidRDefault="00DC4B82" w:rsidP="00197D02">
            <w:r w:rsidRPr="009F0CF7">
              <w:t>Chapter Special Initiatives</w:t>
            </w:r>
          </w:p>
        </w:tc>
        <w:tc>
          <w:tcPr>
            <w:tcW w:w="2430" w:type="dxa"/>
          </w:tcPr>
          <w:p w14:paraId="3E46036F" w14:textId="77777777" w:rsidR="00DC4B82" w:rsidRPr="009F0CF7" w:rsidRDefault="00DC4B82" w:rsidP="00197D02"/>
        </w:tc>
        <w:tc>
          <w:tcPr>
            <w:tcW w:w="2970" w:type="dxa"/>
          </w:tcPr>
          <w:p w14:paraId="1EFE9663" w14:textId="77777777" w:rsidR="00DC4B82" w:rsidRPr="009F0CF7" w:rsidRDefault="00DC4B82" w:rsidP="00197D02"/>
        </w:tc>
      </w:tr>
      <w:tr w:rsidR="00DC4B82" w:rsidRPr="009F0CF7" w14:paraId="5CD647DD" w14:textId="77777777" w:rsidTr="00162D60">
        <w:tc>
          <w:tcPr>
            <w:tcW w:w="4590" w:type="dxa"/>
          </w:tcPr>
          <w:p w14:paraId="4285E426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  <w:ind w:hanging="15"/>
            </w:pPr>
            <w:r w:rsidRPr="009F0CF7">
              <w:t xml:space="preserve">Reclassification </w:t>
            </w:r>
          </w:p>
        </w:tc>
        <w:tc>
          <w:tcPr>
            <w:tcW w:w="2430" w:type="dxa"/>
          </w:tcPr>
          <w:p w14:paraId="258E6424" w14:textId="77777777" w:rsidR="00DC4B82" w:rsidRPr="009F0CF7" w:rsidRDefault="00DC4B82" w:rsidP="00197D02"/>
        </w:tc>
        <w:tc>
          <w:tcPr>
            <w:tcW w:w="2970" w:type="dxa"/>
          </w:tcPr>
          <w:p w14:paraId="62A486DA" w14:textId="77777777" w:rsidR="00DC4B82" w:rsidRPr="009F0CF7" w:rsidRDefault="00DC4B82" w:rsidP="00197D02"/>
        </w:tc>
      </w:tr>
      <w:tr w:rsidR="00DC4B82" w:rsidRPr="009F0CF7" w14:paraId="0A0678A1" w14:textId="77777777" w:rsidTr="00162D60">
        <w:tc>
          <w:tcPr>
            <w:tcW w:w="4590" w:type="dxa"/>
          </w:tcPr>
          <w:p w14:paraId="238FCDFE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  <w:ind w:hanging="15"/>
            </w:pPr>
            <w:r w:rsidRPr="009F0CF7">
              <w:t>Bylaws Review</w:t>
            </w:r>
          </w:p>
        </w:tc>
        <w:tc>
          <w:tcPr>
            <w:tcW w:w="2430" w:type="dxa"/>
          </w:tcPr>
          <w:p w14:paraId="5EDE418B" w14:textId="77777777" w:rsidR="00DC4B82" w:rsidRPr="009F0CF7" w:rsidRDefault="00DC4B82" w:rsidP="00197D02"/>
        </w:tc>
        <w:tc>
          <w:tcPr>
            <w:tcW w:w="2970" w:type="dxa"/>
          </w:tcPr>
          <w:p w14:paraId="0F855B26" w14:textId="77777777" w:rsidR="00DC4B82" w:rsidRPr="009F0CF7" w:rsidRDefault="00DC4B82" w:rsidP="00197D02"/>
        </w:tc>
      </w:tr>
      <w:tr w:rsidR="00DC4B82" w:rsidRPr="009F0CF7" w14:paraId="1AD5A43D" w14:textId="77777777" w:rsidTr="00162D60">
        <w:tc>
          <w:tcPr>
            <w:tcW w:w="4590" w:type="dxa"/>
          </w:tcPr>
          <w:p w14:paraId="354E7854" w14:textId="77777777" w:rsidR="00DC4B82" w:rsidRPr="009F0CF7" w:rsidRDefault="00DC4B82" w:rsidP="00DC4B82">
            <w:pPr>
              <w:pStyle w:val="ListParagraph"/>
              <w:numPr>
                <w:ilvl w:val="0"/>
                <w:numId w:val="13"/>
              </w:numPr>
              <w:ind w:hanging="15"/>
            </w:pPr>
            <w:r w:rsidRPr="009F0CF7">
              <w:t>Compassionate Care</w:t>
            </w:r>
          </w:p>
          <w:p w14:paraId="1E6AFF11" w14:textId="77777777" w:rsidR="00DC4B82" w:rsidRPr="009F0CF7" w:rsidRDefault="00DC4B82" w:rsidP="00197D02">
            <w:pPr>
              <w:pStyle w:val="ListParagraph"/>
              <w:ind w:left="360"/>
            </w:pPr>
          </w:p>
        </w:tc>
        <w:tc>
          <w:tcPr>
            <w:tcW w:w="2430" w:type="dxa"/>
          </w:tcPr>
          <w:p w14:paraId="09C7ECC5" w14:textId="77777777" w:rsidR="00DC4B82" w:rsidRPr="009F0CF7" w:rsidRDefault="00DC4B82" w:rsidP="00197D02"/>
        </w:tc>
        <w:tc>
          <w:tcPr>
            <w:tcW w:w="2970" w:type="dxa"/>
          </w:tcPr>
          <w:p w14:paraId="55D300E1" w14:textId="77777777" w:rsidR="00DC4B82" w:rsidRPr="009F0CF7" w:rsidRDefault="00DC4B82" w:rsidP="00197D02"/>
        </w:tc>
      </w:tr>
      <w:tr w:rsidR="00DC4B82" w:rsidRPr="009F0CF7" w14:paraId="45342F68" w14:textId="77777777" w:rsidTr="00162D60">
        <w:tc>
          <w:tcPr>
            <w:tcW w:w="4590" w:type="dxa"/>
          </w:tcPr>
          <w:p w14:paraId="110A6C3D" w14:textId="77777777" w:rsidR="00DC4B82" w:rsidRPr="009F0CF7" w:rsidRDefault="00DC4B82" w:rsidP="00197D02">
            <w:r w:rsidRPr="009F0CF7">
              <w:t>Strategic Plan Review &amp; Goal Workshop</w:t>
            </w:r>
          </w:p>
        </w:tc>
        <w:tc>
          <w:tcPr>
            <w:tcW w:w="2430" w:type="dxa"/>
          </w:tcPr>
          <w:p w14:paraId="57E71CDA" w14:textId="77777777" w:rsidR="00DC4B82" w:rsidRPr="009F0CF7" w:rsidRDefault="00DC4B82" w:rsidP="00197D02"/>
        </w:tc>
        <w:tc>
          <w:tcPr>
            <w:tcW w:w="2970" w:type="dxa"/>
          </w:tcPr>
          <w:p w14:paraId="584AB5FA" w14:textId="77777777" w:rsidR="00DC4B82" w:rsidRPr="009F0CF7" w:rsidRDefault="00DC4B82" w:rsidP="00197D02"/>
        </w:tc>
      </w:tr>
    </w:tbl>
    <w:p w14:paraId="7E0B7EB8" w14:textId="77777777" w:rsidR="00DC4B82" w:rsidRPr="009F0CF7" w:rsidRDefault="00DC4B82" w:rsidP="00B60B63">
      <w:pPr>
        <w:spacing w:after="0"/>
      </w:pPr>
    </w:p>
    <w:p w14:paraId="1A096629" w14:textId="77777777" w:rsidR="00DC4B82" w:rsidRPr="009F0CF7" w:rsidRDefault="00DC4B82" w:rsidP="00B60B63">
      <w:r w:rsidRPr="009F0CF7">
        <w:t>Review future meeting dates, active requirements</w:t>
      </w:r>
      <w:r>
        <w:t>,</w:t>
      </w:r>
      <w:r w:rsidRPr="009F0CF7">
        <w:t xml:space="preserve"> and due dates, etc. </w:t>
      </w:r>
    </w:p>
    <w:p w14:paraId="04342AA1" w14:textId="77777777" w:rsidR="005B12C0" w:rsidRDefault="005B12C0">
      <w:pPr>
        <w:rPr>
          <w:highlight w:val="yellow"/>
        </w:rPr>
        <w:sectPr w:rsidR="005B12C0" w:rsidSect="00F20577">
          <w:pgSz w:w="12240" w:h="15840" w:code="1"/>
          <w:pgMar w:top="630" w:right="1440" w:bottom="540" w:left="1440" w:header="0" w:footer="0" w:gutter="0"/>
          <w:cols w:space="720"/>
          <w:docGrid w:linePitch="360"/>
        </w:sectPr>
      </w:pPr>
    </w:p>
    <w:p w14:paraId="3C0575E7" w14:textId="77777777" w:rsidR="00DC4B82" w:rsidRPr="009F0CF7" w:rsidRDefault="00DC4B82" w:rsidP="00B94BAA">
      <w:pPr>
        <w:pStyle w:val="Heading2"/>
      </w:pPr>
      <w:bookmarkStart w:id="14" w:name="_Toc168395370"/>
      <w:bookmarkStart w:id="15" w:name="_Toc162337719"/>
      <w:r>
        <w:lastRenderedPageBreak/>
        <w:t>Appendix B</w:t>
      </w:r>
      <w:r w:rsidRPr="009F0CF7">
        <w:t xml:space="preserve"> – Board Contact Information</w:t>
      </w:r>
      <w:r>
        <w:t>,</w:t>
      </w:r>
      <w:r w:rsidRPr="009F0CF7">
        <w:t xml:space="preserve"> Sample</w:t>
      </w:r>
      <w:bookmarkEnd w:id="14"/>
    </w:p>
    <w:p w14:paraId="38890040" w14:textId="77777777" w:rsidR="00DC4B82" w:rsidRPr="009F0CF7" w:rsidRDefault="00DC4B82" w:rsidP="00B94BAA">
      <w:r w:rsidRPr="009F0CF7">
        <w:rPr>
          <w:highlight w:val="green"/>
        </w:rPr>
        <w:t>[Fill out table with current board contact information – this should be distributed to fellow board members, not the membership as a whole.]</w:t>
      </w:r>
    </w:p>
    <w:tbl>
      <w:tblPr>
        <w:tblStyle w:val="GridTable1Light"/>
        <w:tblW w:w="0" w:type="auto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DC4B82" w:rsidRPr="00783D4E" w14:paraId="56ED4524" w14:textId="77777777" w:rsidTr="00B94B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</w:tcPr>
          <w:p w14:paraId="7ADB6F36" w14:textId="77777777" w:rsidR="00DC4B82" w:rsidRPr="00783D4E" w:rsidRDefault="00DC4B82" w:rsidP="00B94BAA">
            <w:pPr>
              <w:pStyle w:val="ListParagraph"/>
              <w:ind w:left="0"/>
            </w:pPr>
            <w:r w:rsidRPr="00783D4E">
              <w:t>Name</w:t>
            </w:r>
          </w:p>
        </w:tc>
        <w:tc>
          <w:tcPr>
            <w:tcW w:w="2337" w:type="dxa"/>
          </w:tcPr>
          <w:p w14:paraId="4F467443" w14:textId="77777777" w:rsidR="00DC4B82" w:rsidRPr="00783D4E" w:rsidRDefault="00DC4B82" w:rsidP="00B94BAA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783D4E">
              <w:t>Board Position</w:t>
            </w:r>
          </w:p>
        </w:tc>
        <w:tc>
          <w:tcPr>
            <w:tcW w:w="2338" w:type="dxa"/>
          </w:tcPr>
          <w:p w14:paraId="5CE6FBBD" w14:textId="77777777" w:rsidR="00DC4B82" w:rsidRPr="00783D4E" w:rsidRDefault="00DC4B82" w:rsidP="00B94BAA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783D4E">
              <w:t>Email</w:t>
            </w:r>
          </w:p>
        </w:tc>
        <w:tc>
          <w:tcPr>
            <w:tcW w:w="2338" w:type="dxa"/>
          </w:tcPr>
          <w:p w14:paraId="245473DA" w14:textId="77777777" w:rsidR="00DC4B82" w:rsidRPr="00783D4E" w:rsidRDefault="00DC4B82" w:rsidP="00B94BAA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783D4E">
              <w:t>Cell Phone</w:t>
            </w:r>
          </w:p>
        </w:tc>
      </w:tr>
      <w:tr w:rsidR="00DC4B82" w:rsidRPr="00783D4E" w14:paraId="0D3FE9F3" w14:textId="77777777" w:rsidTr="00B94B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</w:tcPr>
          <w:p w14:paraId="678252D6" w14:textId="77777777" w:rsidR="00DC4B82" w:rsidRPr="00783D4E" w:rsidRDefault="00DC4B82" w:rsidP="00B94BAA">
            <w:pPr>
              <w:pStyle w:val="ListParagraph"/>
              <w:ind w:left="0"/>
              <w:rPr>
                <w:b w:val="0"/>
              </w:rPr>
            </w:pPr>
            <w:r w:rsidRPr="00783D4E">
              <w:rPr>
                <w:b w:val="0"/>
              </w:rPr>
              <w:t>John Smith</w:t>
            </w:r>
          </w:p>
        </w:tc>
        <w:tc>
          <w:tcPr>
            <w:tcW w:w="2337" w:type="dxa"/>
          </w:tcPr>
          <w:p w14:paraId="0DB0D701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83D4E">
              <w:t>President, EC</w:t>
            </w:r>
          </w:p>
        </w:tc>
        <w:tc>
          <w:tcPr>
            <w:tcW w:w="2338" w:type="dxa"/>
          </w:tcPr>
          <w:p w14:paraId="5434ED1F" w14:textId="77777777" w:rsidR="00DC4B82" w:rsidRPr="00783D4E" w:rsidRDefault="00000000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2" w:history="1">
              <w:r w:rsidR="00DC4B82" w:rsidRPr="00783D4E">
                <w:rPr>
                  <w:rStyle w:val="Hyperlink"/>
                </w:rPr>
                <w:t>jsmith@email.com</w:t>
              </w:r>
            </w:hyperlink>
          </w:p>
        </w:tc>
        <w:tc>
          <w:tcPr>
            <w:tcW w:w="2338" w:type="dxa"/>
          </w:tcPr>
          <w:p w14:paraId="0D799B1A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83D4E">
              <w:t>(602) 867-5309</w:t>
            </w:r>
          </w:p>
        </w:tc>
      </w:tr>
      <w:tr w:rsidR="00DC4B82" w:rsidRPr="00783D4E" w14:paraId="410808F7" w14:textId="77777777" w:rsidTr="00B94B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</w:tcPr>
          <w:p w14:paraId="67FEB6EA" w14:textId="77777777" w:rsidR="00DC4B82" w:rsidRPr="00783D4E" w:rsidRDefault="00DC4B82" w:rsidP="00B94BAA">
            <w:pPr>
              <w:pStyle w:val="ListParagraph"/>
              <w:ind w:left="0"/>
              <w:rPr>
                <w:b w:val="0"/>
              </w:rPr>
            </w:pPr>
            <w:r w:rsidRPr="00783D4E">
              <w:rPr>
                <w:b w:val="0"/>
              </w:rPr>
              <w:t>Jane Doe</w:t>
            </w:r>
          </w:p>
        </w:tc>
        <w:tc>
          <w:tcPr>
            <w:tcW w:w="2337" w:type="dxa"/>
          </w:tcPr>
          <w:p w14:paraId="31BC0C38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83D4E">
              <w:t>Treasurer/Secretary</w:t>
            </w:r>
          </w:p>
        </w:tc>
        <w:tc>
          <w:tcPr>
            <w:tcW w:w="2338" w:type="dxa"/>
          </w:tcPr>
          <w:p w14:paraId="162D98B0" w14:textId="77777777" w:rsidR="00DC4B82" w:rsidRPr="00783D4E" w:rsidRDefault="00000000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3" w:history="1">
              <w:r w:rsidR="00DC4B82" w:rsidRPr="00783D4E">
                <w:rPr>
                  <w:rStyle w:val="Hyperlink"/>
                </w:rPr>
                <w:t>jdoe@email.com</w:t>
              </w:r>
            </w:hyperlink>
          </w:p>
        </w:tc>
        <w:tc>
          <w:tcPr>
            <w:tcW w:w="2338" w:type="dxa"/>
          </w:tcPr>
          <w:p w14:paraId="6E475154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83D4E">
              <w:t>(602) 333-0911</w:t>
            </w:r>
          </w:p>
        </w:tc>
      </w:tr>
      <w:tr w:rsidR="00DC4B82" w:rsidRPr="00783D4E" w14:paraId="0629A92C" w14:textId="77777777" w:rsidTr="00B94B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</w:tcPr>
          <w:p w14:paraId="6C4CB289" w14:textId="77777777" w:rsidR="00DC4B82" w:rsidRPr="00783D4E" w:rsidRDefault="00DC4B82" w:rsidP="00B94BAA">
            <w:pPr>
              <w:pStyle w:val="ListParagraph"/>
              <w:ind w:left="0"/>
            </w:pPr>
          </w:p>
        </w:tc>
        <w:tc>
          <w:tcPr>
            <w:tcW w:w="2337" w:type="dxa"/>
          </w:tcPr>
          <w:p w14:paraId="556A248F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38" w:type="dxa"/>
          </w:tcPr>
          <w:p w14:paraId="64096647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38" w:type="dxa"/>
          </w:tcPr>
          <w:p w14:paraId="57A593F3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C4B82" w:rsidRPr="00783D4E" w14:paraId="3DA05BF4" w14:textId="77777777" w:rsidTr="00B94B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</w:tcPr>
          <w:p w14:paraId="074BB2F0" w14:textId="77777777" w:rsidR="00DC4B82" w:rsidRPr="00783D4E" w:rsidRDefault="00DC4B82" w:rsidP="00B94BAA">
            <w:pPr>
              <w:pStyle w:val="ListParagraph"/>
              <w:ind w:left="0"/>
            </w:pPr>
          </w:p>
        </w:tc>
        <w:tc>
          <w:tcPr>
            <w:tcW w:w="2337" w:type="dxa"/>
          </w:tcPr>
          <w:p w14:paraId="7E1C4C45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38" w:type="dxa"/>
          </w:tcPr>
          <w:p w14:paraId="1EA6DDEB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38" w:type="dxa"/>
          </w:tcPr>
          <w:p w14:paraId="029C34C0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C4B82" w:rsidRPr="00783D4E" w14:paraId="6C745847" w14:textId="77777777" w:rsidTr="00B94B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</w:tcPr>
          <w:p w14:paraId="4BF46DF1" w14:textId="77777777" w:rsidR="00DC4B82" w:rsidRPr="00783D4E" w:rsidRDefault="00DC4B82" w:rsidP="00B94BAA">
            <w:pPr>
              <w:pStyle w:val="ListParagraph"/>
              <w:ind w:left="0"/>
            </w:pPr>
          </w:p>
        </w:tc>
        <w:tc>
          <w:tcPr>
            <w:tcW w:w="2337" w:type="dxa"/>
          </w:tcPr>
          <w:p w14:paraId="7B2AA045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38" w:type="dxa"/>
          </w:tcPr>
          <w:p w14:paraId="2D538296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38" w:type="dxa"/>
          </w:tcPr>
          <w:p w14:paraId="77C5705B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C4B82" w:rsidRPr="00783D4E" w14:paraId="500DBFB4" w14:textId="77777777" w:rsidTr="00B94B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</w:tcPr>
          <w:p w14:paraId="466B9A7F" w14:textId="77777777" w:rsidR="00DC4B82" w:rsidRPr="00783D4E" w:rsidRDefault="00DC4B82" w:rsidP="00B94BAA">
            <w:pPr>
              <w:pStyle w:val="ListParagraph"/>
              <w:ind w:left="0"/>
            </w:pPr>
          </w:p>
        </w:tc>
        <w:tc>
          <w:tcPr>
            <w:tcW w:w="2337" w:type="dxa"/>
          </w:tcPr>
          <w:p w14:paraId="2912D9F9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38" w:type="dxa"/>
          </w:tcPr>
          <w:p w14:paraId="5340E525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38" w:type="dxa"/>
          </w:tcPr>
          <w:p w14:paraId="7BA3A56A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C4B82" w:rsidRPr="00783D4E" w14:paraId="3AAED47A" w14:textId="77777777" w:rsidTr="00B94B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</w:tcPr>
          <w:p w14:paraId="3A804152" w14:textId="77777777" w:rsidR="00DC4B82" w:rsidRPr="00783D4E" w:rsidRDefault="00DC4B82" w:rsidP="00B94BAA">
            <w:pPr>
              <w:pStyle w:val="ListParagraph"/>
              <w:ind w:left="0"/>
            </w:pPr>
          </w:p>
        </w:tc>
        <w:tc>
          <w:tcPr>
            <w:tcW w:w="2337" w:type="dxa"/>
          </w:tcPr>
          <w:p w14:paraId="6556B3F7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38" w:type="dxa"/>
          </w:tcPr>
          <w:p w14:paraId="4A42E804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38" w:type="dxa"/>
          </w:tcPr>
          <w:p w14:paraId="03CBC0C4" w14:textId="77777777" w:rsidR="00DC4B82" w:rsidRPr="00783D4E" w:rsidRDefault="00DC4B82" w:rsidP="00B94BAA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601A2BC7" w14:textId="77777777" w:rsidR="00DC4B82" w:rsidRPr="009F0CF7" w:rsidRDefault="00DC4B82" w:rsidP="00B94BAA">
      <w:pPr>
        <w:pStyle w:val="ListParagraph"/>
        <w:rPr>
          <w:sz w:val="24"/>
          <w:szCs w:val="24"/>
        </w:rPr>
      </w:pPr>
    </w:p>
    <w:p w14:paraId="670E5ADD" w14:textId="77777777" w:rsidR="00DC4B82" w:rsidRPr="00B94BAA" w:rsidRDefault="00DC4B82" w:rsidP="00B94BAA">
      <w:pPr>
        <w:rPr>
          <w:rFonts w:eastAsiaTheme="majorEastAsia" w:cstheme="majorBidi"/>
          <w:color w:val="2F5496" w:themeColor="accent1" w:themeShade="BF"/>
          <w:sz w:val="26"/>
          <w:szCs w:val="26"/>
        </w:rPr>
      </w:pPr>
      <w:r>
        <w:br w:type="page"/>
      </w:r>
    </w:p>
    <w:p w14:paraId="2CC0CDDE" w14:textId="77777777" w:rsidR="00DC4B82" w:rsidRPr="009F0CF7" w:rsidRDefault="00DC4B82" w:rsidP="009F0CF7">
      <w:pPr>
        <w:pStyle w:val="Heading2"/>
      </w:pPr>
      <w:bookmarkStart w:id="16" w:name="_Toc168395371"/>
      <w:r>
        <w:lastRenderedPageBreak/>
        <w:t xml:space="preserve">Appendix C – </w:t>
      </w:r>
      <w:r w:rsidRPr="009F0CF7">
        <w:t>Duties for Board Positions</w:t>
      </w:r>
      <w:r>
        <w:t>, Sample</w:t>
      </w:r>
      <w:bookmarkEnd w:id="16"/>
    </w:p>
    <w:p w14:paraId="7BA6819B" w14:textId="77777777" w:rsidR="00DC4B82" w:rsidRPr="009F0CF7" w:rsidRDefault="00DC4B82" w:rsidP="009F0CF7">
      <w:pPr>
        <w:jc w:val="center"/>
        <w:rPr>
          <w:b/>
          <w:bCs/>
          <w:sz w:val="24"/>
          <w:szCs w:val="24"/>
        </w:rPr>
      </w:pPr>
      <w:r w:rsidRPr="009F0CF7">
        <w:rPr>
          <w:b/>
          <w:bCs/>
          <w:sz w:val="24"/>
          <w:szCs w:val="24"/>
        </w:rPr>
        <w:t>Duties of Current Board Members</w:t>
      </w:r>
      <w:bookmarkEnd w:id="15"/>
    </w:p>
    <w:p w14:paraId="3DC70DD8" w14:textId="77777777" w:rsidR="00DC4B82" w:rsidRPr="009F0CF7" w:rsidRDefault="00DC4B82" w:rsidP="004B147A">
      <w:r w:rsidRPr="009F0CF7">
        <w:rPr>
          <w:highlight w:val="green"/>
        </w:rPr>
        <w:t>[Below are possible duty ass</w:t>
      </w:r>
      <w:r>
        <w:rPr>
          <w:highlight w:val="green"/>
        </w:rPr>
        <w:t>ignments, separated by b</w:t>
      </w:r>
      <w:r w:rsidRPr="009F0CF7">
        <w:rPr>
          <w:highlight w:val="green"/>
        </w:rPr>
        <w:t xml:space="preserve">oard position. </w:t>
      </w:r>
      <w:r>
        <w:rPr>
          <w:highlight w:val="green"/>
        </w:rPr>
        <w:t>Modify this</w:t>
      </w:r>
      <w:r w:rsidRPr="009F0CF7">
        <w:rPr>
          <w:highlight w:val="green"/>
        </w:rPr>
        <w:t xml:space="preserve"> to reflect the structure that may already exist within your chapter. This may mean that certain bullet points are best represent</w:t>
      </w:r>
      <w:r>
        <w:rPr>
          <w:highlight w:val="green"/>
        </w:rPr>
        <w:t>ed under the duties of another b</w:t>
      </w:r>
      <w:r w:rsidRPr="009F0CF7">
        <w:rPr>
          <w:highlight w:val="green"/>
        </w:rPr>
        <w:t>oard position other than as depicted below</w:t>
      </w:r>
      <w:r>
        <w:rPr>
          <w:highlight w:val="green"/>
        </w:rPr>
        <w:t>, removed, or additional ones added</w:t>
      </w:r>
      <w:r w:rsidRPr="009F0CF7">
        <w:rPr>
          <w:highlight w:val="green"/>
        </w:rPr>
        <w:t xml:space="preserve">.] </w:t>
      </w:r>
    </w:p>
    <w:p w14:paraId="186AFF19" w14:textId="77777777" w:rsidR="00DC4B82" w:rsidRPr="009F0CF7" w:rsidRDefault="00DC4B82" w:rsidP="009F0CF7">
      <w:pPr>
        <w:pStyle w:val="Heading3"/>
        <w:rPr>
          <w:rFonts w:ascii="Aptos" w:hAnsi="Aptos"/>
          <w:sz w:val="36"/>
          <w:szCs w:val="36"/>
        </w:rPr>
      </w:pPr>
      <w:bookmarkStart w:id="17" w:name="_Toc162337720"/>
      <w:bookmarkStart w:id="18" w:name="_Toc168395372"/>
      <w:r w:rsidRPr="009F0CF7">
        <w:rPr>
          <w:rFonts w:ascii="Aptos" w:hAnsi="Aptos"/>
        </w:rPr>
        <w:t>President</w:t>
      </w:r>
      <w:bookmarkEnd w:id="17"/>
      <w:bookmarkEnd w:id="18"/>
      <w:r w:rsidRPr="009F0CF7">
        <w:rPr>
          <w:rFonts w:ascii="Aptos" w:hAnsi="Aptos"/>
        </w:rPr>
        <w:t xml:space="preserve"> </w:t>
      </w:r>
    </w:p>
    <w:p w14:paraId="5BC91D93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 xml:space="preserve">Must be a full member. </w:t>
      </w:r>
    </w:p>
    <w:p w14:paraId="4D8072C8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Must adhere to qualifications outlined in APCO International Policy Manual and governance documents.</w:t>
      </w:r>
    </w:p>
    <w:p w14:paraId="53C04F74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 xml:space="preserve">Leads Chapter Meetings. </w:t>
      </w:r>
    </w:p>
    <w:p w14:paraId="13B4E518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Represent</w:t>
      </w:r>
      <w:r>
        <w:t>s</w:t>
      </w:r>
      <w:r w:rsidRPr="009F0CF7">
        <w:t xml:space="preserve"> the chapter at all </w:t>
      </w:r>
      <w:r>
        <w:t>state-related</w:t>
      </w:r>
      <w:r w:rsidRPr="009F0CF7">
        <w:t xml:space="preserve"> business or select designees to attend.</w:t>
      </w:r>
    </w:p>
    <w:p w14:paraId="1DC575EE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Assist</w:t>
      </w:r>
      <w:r>
        <w:t>s</w:t>
      </w:r>
      <w:r w:rsidRPr="009F0CF7">
        <w:t xml:space="preserve"> with guiding the vision and future of the </w:t>
      </w:r>
      <w:r w:rsidRPr="009F0CF7">
        <w:rPr>
          <w:highlight w:val="yellow"/>
        </w:rPr>
        <w:t>[CHAPTER]</w:t>
      </w:r>
      <w:r w:rsidRPr="009F0CF7">
        <w:t xml:space="preserve"> APCO chapter.</w:t>
      </w:r>
    </w:p>
    <w:p w14:paraId="3B49E562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Serve</w:t>
      </w:r>
      <w:r>
        <w:t>s</w:t>
      </w:r>
      <w:r w:rsidRPr="009F0CF7">
        <w:t xml:space="preserve"> as chair of the Executive Committee and general membership meetings.</w:t>
      </w:r>
    </w:p>
    <w:p w14:paraId="1CF1A3BD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Select</w:t>
      </w:r>
      <w:r>
        <w:t>s</w:t>
      </w:r>
      <w:r w:rsidRPr="009F0CF7">
        <w:t xml:space="preserve"> </w:t>
      </w:r>
      <w:r>
        <w:t xml:space="preserve">the </w:t>
      </w:r>
      <w:r w:rsidRPr="009F0CF7">
        <w:t>members and Executive Board members to serve on committees.</w:t>
      </w:r>
    </w:p>
    <w:p w14:paraId="7D2359E8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Assist</w:t>
      </w:r>
      <w:r>
        <w:t>s</w:t>
      </w:r>
      <w:r w:rsidRPr="009F0CF7">
        <w:t xml:space="preserve"> with the annual </w:t>
      </w:r>
      <w:r w:rsidRPr="009F0CF7">
        <w:rPr>
          <w:highlight w:val="yellow"/>
        </w:rPr>
        <w:t>[CHAPTER]</w:t>
      </w:r>
      <w:r w:rsidRPr="009F0CF7">
        <w:t xml:space="preserve"> budget preparation and approval process.</w:t>
      </w:r>
    </w:p>
    <w:p w14:paraId="503D07BA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Assign</w:t>
      </w:r>
      <w:r>
        <w:t>s</w:t>
      </w:r>
      <w:r w:rsidRPr="009F0CF7">
        <w:t xml:space="preserve"> the representative from </w:t>
      </w:r>
      <w:r w:rsidRPr="009F0CF7">
        <w:rPr>
          <w:highlight w:val="yellow"/>
        </w:rPr>
        <w:t>[CHAPTER]</w:t>
      </w:r>
      <w:r w:rsidRPr="009F0CF7">
        <w:t xml:space="preserve"> for the Statewide 9-1-1 Advisory Board.</w:t>
      </w:r>
    </w:p>
    <w:p w14:paraId="505E3A85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Represent</w:t>
      </w:r>
      <w:r>
        <w:t>s</w:t>
      </w:r>
      <w:r w:rsidRPr="009F0CF7">
        <w:t xml:space="preserve"> </w:t>
      </w:r>
      <w:r w:rsidRPr="009F0CF7">
        <w:rPr>
          <w:highlight w:val="yellow"/>
        </w:rPr>
        <w:t>[CHAPTER]</w:t>
      </w:r>
      <w:r w:rsidRPr="009F0CF7">
        <w:t xml:space="preserve"> amongst the other chapter presidents.</w:t>
      </w:r>
    </w:p>
    <w:p w14:paraId="49F7D2E3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Serves as a representative on local and state committees/</w:t>
      </w:r>
      <w:r>
        <w:t>boards</w:t>
      </w:r>
      <w:r w:rsidRPr="009F0CF7">
        <w:t xml:space="preserve"> (legislation, state conference, etc.).</w:t>
      </w:r>
    </w:p>
    <w:p w14:paraId="43622EBF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Ensures communication remains open between the members of the executive board.</w:t>
      </w:r>
    </w:p>
    <w:p w14:paraId="28A83EE3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Ensures consistent and open communication with the entire Executive Board, specifically with the Secretary and Treasurer concerning their duties.</w:t>
      </w:r>
    </w:p>
    <w:p w14:paraId="59815AB6" w14:textId="77777777" w:rsidR="00DC4B82" w:rsidRPr="009F0CF7" w:rsidRDefault="00DC4B82" w:rsidP="009F0CF7">
      <w:pPr>
        <w:pStyle w:val="Heading3"/>
        <w:rPr>
          <w:rFonts w:ascii="Aptos" w:hAnsi="Aptos"/>
        </w:rPr>
      </w:pPr>
      <w:bookmarkStart w:id="19" w:name="_Toc162337721"/>
      <w:bookmarkStart w:id="20" w:name="_Toc168395373"/>
      <w:r w:rsidRPr="009F0CF7">
        <w:rPr>
          <w:rFonts w:ascii="Aptos" w:hAnsi="Aptos"/>
        </w:rPr>
        <w:t>1</w:t>
      </w:r>
      <w:r w:rsidRPr="009F0CF7">
        <w:rPr>
          <w:rFonts w:ascii="Aptos" w:hAnsi="Aptos"/>
          <w:vertAlign w:val="superscript"/>
        </w:rPr>
        <w:t>st</w:t>
      </w:r>
      <w:r w:rsidRPr="009F0CF7">
        <w:rPr>
          <w:rFonts w:ascii="Aptos" w:hAnsi="Aptos"/>
        </w:rPr>
        <w:t xml:space="preserve"> Vice President</w:t>
      </w:r>
      <w:bookmarkEnd w:id="19"/>
      <w:bookmarkEnd w:id="20"/>
      <w:r w:rsidRPr="009F0CF7">
        <w:rPr>
          <w:rFonts w:ascii="Aptos" w:hAnsi="Aptos"/>
        </w:rPr>
        <w:t xml:space="preserve"> </w:t>
      </w:r>
    </w:p>
    <w:p w14:paraId="5281E690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 xml:space="preserve">Assigned representative of </w:t>
      </w:r>
      <w:r w:rsidRPr="009F0CF7">
        <w:rPr>
          <w:highlight w:val="yellow"/>
        </w:rPr>
        <w:t>[CHAPTER]</w:t>
      </w:r>
      <w:r w:rsidRPr="009F0CF7">
        <w:t xml:space="preserve"> on the Statewide 9-1-1 Advisory Board.</w:t>
      </w:r>
    </w:p>
    <w:p w14:paraId="5C76F21C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Chair/Co-Chair the Legislative Committee.</w:t>
      </w:r>
    </w:p>
    <w:p w14:paraId="5A33072B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Represent</w:t>
      </w:r>
      <w:r>
        <w:t>s</w:t>
      </w:r>
      <w:r w:rsidRPr="009F0CF7">
        <w:t xml:space="preserve"> </w:t>
      </w:r>
      <w:r w:rsidRPr="009F0CF7">
        <w:rPr>
          <w:highlight w:val="yellow"/>
        </w:rPr>
        <w:t>[CHAPTER]</w:t>
      </w:r>
      <w:r w:rsidRPr="009F0CF7">
        <w:t xml:space="preserve"> at meetings when the President cannot attend.</w:t>
      </w:r>
    </w:p>
    <w:p w14:paraId="72A6E525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Attend</w:t>
      </w:r>
      <w:r>
        <w:t>s</w:t>
      </w:r>
      <w:r w:rsidRPr="009F0CF7">
        <w:t xml:space="preserve"> and present</w:t>
      </w:r>
      <w:r>
        <w:t>s</w:t>
      </w:r>
      <w:r w:rsidRPr="009F0CF7">
        <w:t xml:space="preserve"> Legislative and Statewide Advisory Board Reports at the </w:t>
      </w:r>
      <w:r w:rsidRPr="009F0CF7">
        <w:rPr>
          <w:highlight w:val="yellow"/>
        </w:rPr>
        <w:t>[CHAPTER]</w:t>
      </w:r>
      <w:r w:rsidRPr="009F0CF7">
        <w:t xml:space="preserve"> Executive Board Meetings and General Membership Meetings.</w:t>
      </w:r>
    </w:p>
    <w:p w14:paraId="07B1A532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Coordinate</w:t>
      </w:r>
      <w:r>
        <w:t>s</w:t>
      </w:r>
      <w:r w:rsidRPr="009F0CF7">
        <w:t xml:space="preserve"> legislative trips, such as 9-1-1 Goes to Washington, as needed.</w:t>
      </w:r>
    </w:p>
    <w:p w14:paraId="451B203E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Assist</w:t>
      </w:r>
      <w:r>
        <w:t>s</w:t>
      </w:r>
      <w:r w:rsidRPr="009F0CF7">
        <w:t xml:space="preserve"> with </w:t>
      </w:r>
      <w:r>
        <w:t xml:space="preserve">the </w:t>
      </w:r>
      <w:r w:rsidRPr="009F0CF7">
        <w:t>drafting and pass</w:t>
      </w:r>
      <w:r>
        <w:t>age</w:t>
      </w:r>
      <w:r w:rsidRPr="009F0CF7">
        <w:t xml:space="preserve"> </w:t>
      </w:r>
      <w:r>
        <w:t xml:space="preserve">of </w:t>
      </w:r>
      <w:r w:rsidRPr="009F0CF7">
        <w:t>9-1-1 legislation.</w:t>
      </w:r>
    </w:p>
    <w:p w14:paraId="3CB0C364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Assist</w:t>
      </w:r>
      <w:r>
        <w:t>s</w:t>
      </w:r>
      <w:r w:rsidRPr="009F0CF7">
        <w:t xml:space="preserve"> with the annual </w:t>
      </w:r>
      <w:r w:rsidRPr="009F0CF7">
        <w:rPr>
          <w:highlight w:val="yellow"/>
        </w:rPr>
        <w:t>[CHAPTER]</w:t>
      </w:r>
      <w:r w:rsidRPr="009F0CF7">
        <w:t xml:space="preserve"> budget preparation and approval process.</w:t>
      </w:r>
    </w:p>
    <w:p w14:paraId="64449723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Assist</w:t>
      </w:r>
      <w:r>
        <w:t>s</w:t>
      </w:r>
      <w:r w:rsidRPr="009F0CF7">
        <w:t xml:space="preserve"> with the </w:t>
      </w:r>
      <w:r w:rsidRPr="009F0CF7">
        <w:rPr>
          <w:highlight w:val="yellow"/>
        </w:rPr>
        <w:t>[CHAPTER]</w:t>
      </w:r>
      <w:r w:rsidRPr="009F0CF7">
        <w:t xml:space="preserve"> Bylaws rewrites as needed.</w:t>
      </w:r>
    </w:p>
    <w:p w14:paraId="36670251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>
        <w:t>Fulfills</w:t>
      </w:r>
      <w:r w:rsidRPr="009F0CF7">
        <w:t xml:space="preserve"> the duties of the Chapter President in their absence.</w:t>
      </w:r>
    </w:p>
    <w:p w14:paraId="28D0A6C8" w14:textId="77777777" w:rsidR="00DC4B82" w:rsidRPr="009F0CF7" w:rsidRDefault="00DC4B82" w:rsidP="009F0CF7">
      <w:pPr>
        <w:pStyle w:val="Heading3"/>
        <w:rPr>
          <w:rFonts w:ascii="Aptos" w:hAnsi="Aptos"/>
          <w:sz w:val="36"/>
          <w:szCs w:val="36"/>
        </w:rPr>
      </w:pPr>
      <w:bookmarkStart w:id="21" w:name="_Toc162337722"/>
      <w:bookmarkStart w:id="22" w:name="_Toc168395374"/>
      <w:r w:rsidRPr="009F0CF7">
        <w:rPr>
          <w:rFonts w:ascii="Aptos" w:hAnsi="Aptos"/>
        </w:rPr>
        <w:t>2</w:t>
      </w:r>
      <w:r w:rsidRPr="009F0CF7">
        <w:rPr>
          <w:rFonts w:ascii="Aptos" w:hAnsi="Aptos"/>
          <w:vertAlign w:val="superscript"/>
        </w:rPr>
        <w:t>nd</w:t>
      </w:r>
      <w:r w:rsidRPr="009F0CF7">
        <w:rPr>
          <w:rFonts w:ascii="Aptos" w:hAnsi="Aptos"/>
        </w:rPr>
        <w:t xml:space="preserve"> Vice President</w:t>
      </w:r>
      <w:bookmarkEnd w:id="21"/>
      <w:bookmarkEnd w:id="22"/>
    </w:p>
    <w:p w14:paraId="679B19D3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Prepare</w:t>
      </w:r>
      <w:r>
        <w:t>s</w:t>
      </w:r>
      <w:r w:rsidRPr="009F0CF7">
        <w:t xml:space="preserve"> the agenda for </w:t>
      </w:r>
      <w:r w:rsidRPr="009F0CF7">
        <w:rPr>
          <w:highlight w:val="yellow"/>
        </w:rPr>
        <w:t>[CHAPTER]</w:t>
      </w:r>
      <w:r w:rsidRPr="009F0CF7">
        <w:t xml:space="preserve"> Executive Board and General Membership meetings.</w:t>
      </w:r>
    </w:p>
    <w:p w14:paraId="443AA552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Coordinate</w:t>
      </w:r>
      <w:r>
        <w:t>s</w:t>
      </w:r>
      <w:r w:rsidRPr="009F0CF7">
        <w:t xml:space="preserve"> and facilitate</w:t>
      </w:r>
      <w:r>
        <w:t>s</w:t>
      </w:r>
      <w:r w:rsidRPr="009F0CF7">
        <w:t xml:space="preserve"> chapter-led trainings throughout the year. </w:t>
      </w:r>
    </w:p>
    <w:p w14:paraId="18E50353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>
        <w:t>Fulfills</w:t>
      </w:r>
      <w:r w:rsidRPr="009F0CF7">
        <w:t xml:space="preserve"> the duties of the 1</w:t>
      </w:r>
      <w:r w:rsidRPr="009F0CF7">
        <w:rPr>
          <w:vertAlign w:val="superscript"/>
        </w:rPr>
        <w:t>st</w:t>
      </w:r>
      <w:r w:rsidRPr="009F0CF7">
        <w:t xml:space="preserve"> Vice President in their absence.</w:t>
      </w:r>
    </w:p>
    <w:p w14:paraId="24BD3409" w14:textId="77777777" w:rsidR="00DC4B82" w:rsidRPr="009F0CF7" w:rsidRDefault="00DC4B82" w:rsidP="009F0CF7">
      <w:pPr>
        <w:pStyle w:val="Heading3"/>
        <w:rPr>
          <w:rFonts w:ascii="Aptos" w:hAnsi="Aptos"/>
          <w:sz w:val="36"/>
          <w:szCs w:val="36"/>
        </w:rPr>
      </w:pPr>
      <w:bookmarkStart w:id="23" w:name="_Toc162337723"/>
      <w:bookmarkStart w:id="24" w:name="_Toc168395375"/>
      <w:r w:rsidRPr="009F0CF7">
        <w:rPr>
          <w:rFonts w:ascii="Aptos" w:hAnsi="Aptos"/>
        </w:rPr>
        <w:lastRenderedPageBreak/>
        <w:t>Secretary</w:t>
      </w:r>
      <w:bookmarkEnd w:id="23"/>
      <w:bookmarkEnd w:id="24"/>
    </w:p>
    <w:p w14:paraId="09820F8B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 xml:space="preserve">Must be a full member. </w:t>
      </w:r>
    </w:p>
    <w:p w14:paraId="5D9B0BE7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 xml:space="preserve">Must adhere to qualifications outlined in APCO </w:t>
      </w:r>
      <w:r>
        <w:t>International</w:t>
      </w:r>
      <w:r w:rsidRPr="009F0CF7">
        <w:t xml:space="preserve"> Policy Manual &amp; Governance documents.</w:t>
      </w:r>
    </w:p>
    <w:p w14:paraId="202496E7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Record</w:t>
      </w:r>
      <w:r>
        <w:t>s</w:t>
      </w:r>
      <w:r w:rsidRPr="009F0CF7">
        <w:t xml:space="preserve"> and document</w:t>
      </w:r>
      <w:r>
        <w:t>s</w:t>
      </w:r>
      <w:r w:rsidRPr="009F0CF7">
        <w:t xml:space="preserve"> the minutes of the Executive Board and General Membership meetings.</w:t>
      </w:r>
    </w:p>
    <w:p w14:paraId="36BDEAAB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Coordinate</w:t>
      </w:r>
      <w:r>
        <w:t>s</w:t>
      </w:r>
      <w:r w:rsidRPr="009F0CF7">
        <w:t xml:space="preserve"> the election cycle.</w:t>
      </w:r>
    </w:p>
    <w:p w14:paraId="2EE0784A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Maintain</w:t>
      </w:r>
      <w:r>
        <w:t>s</w:t>
      </w:r>
      <w:r w:rsidRPr="009F0CF7">
        <w:t xml:space="preserve"> the website and other social media platforms.</w:t>
      </w:r>
    </w:p>
    <w:p w14:paraId="74738460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Maintain</w:t>
      </w:r>
      <w:r>
        <w:t>s</w:t>
      </w:r>
      <w:r w:rsidRPr="009F0CF7">
        <w:t xml:space="preserve"> the Chapter’s PSConnect Community.</w:t>
      </w:r>
    </w:p>
    <w:p w14:paraId="0EAA3A62" w14:textId="77777777" w:rsidR="00DC4B82" w:rsidRPr="009F0CF7" w:rsidRDefault="00DC4B82" w:rsidP="009F0CF7">
      <w:pPr>
        <w:pStyle w:val="Heading3"/>
        <w:rPr>
          <w:rFonts w:ascii="Aptos" w:hAnsi="Aptos"/>
          <w:sz w:val="36"/>
          <w:szCs w:val="36"/>
        </w:rPr>
      </w:pPr>
      <w:bookmarkStart w:id="25" w:name="_Toc162337724"/>
      <w:bookmarkStart w:id="26" w:name="_Toc168395376"/>
      <w:r w:rsidRPr="009F0CF7">
        <w:rPr>
          <w:rFonts w:ascii="Aptos" w:hAnsi="Aptos"/>
        </w:rPr>
        <w:t>Treasurer</w:t>
      </w:r>
      <w:bookmarkEnd w:id="25"/>
      <w:bookmarkEnd w:id="26"/>
    </w:p>
    <w:p w14:paraId="338E7D78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 xml:space="preserve">Must be a full member. </w:t>
      </w:r>
    </w:p>
    <w:p w14:paraId="7C704373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 xml:space="preserve">Must adhere to qualifications outlined in APCO </w:t>
      </w:r>
      <w:r>
        <w:t>International</w:t>
      </w:r>
      <w:r w:rsidRPr="009F0CF7">
        <w:t xml:space="preserve"> Policy Manual &amp; governance documents.</w:t>
      </w:r>
    </w:p>
    <w:p w14:paraId="79D89154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For each expenditure, create</w:t>
      </w:r>
      <w:r>
        <w:t>s</w:t>
      </w:r>
      <w:r w:rsidRPr="009F0CF7">
        <w:t xml:space="preserve"> a digital record based on any receipts received using </w:t>
      </w:r>
      <w:r>
        <w:t xml:space="preserve">the </w:t>
      </w:r>
      <w:r w:rsidRPr="009F0CF7">
        <w:t>preferred accounting platform.</w:t>
      </w:r>
    </w:p>
    <w:p w14:paraId="044C3BC8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At the end of each month, reconcile</w:t>
      </w:r>
      <w:r>
        <w:t>s</w:t>
      </w:r>
      <w:r w:rsidRPr="009F0CF7">
        <w:t xml:space="preserve"> digital accounting entries against the previous month’s bank transactions to reconcile the accounts down to zero.</w:t>
      </w:r>
    </w:p>
    <w:p w14:paraId="7B9E094C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Prepare</w:t>
      </w:r>
      <w:r>
        <w:t>s</w:t>
      </w:r>
      <w:r w:rsidRPr="009F0CF7">
        <w:t>, maintain</w:t>
      </w:r>
      <w:r>
        <w:t>s</w:t>
      </w:r>
      <w:r w:rsidRPr="009F0CF7">
        <w:t>, and submit</w:t>
      </w:r>
      <w:r>
        <w:t>s</w:t>
      </w:r>
      <w:r w:rsidRPr="009F0CF7">
        <w:t xml:space="preserve"> required tax documents on behalf of the chapter. </w:t>
      </w:r>
    </w:p>
    <w:p w14:paraId="78D797CD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Create</w:t>
      </w:r>
      <w:r>
        <w:t>s</w:t>
      </w:r>
      <w:r w:rsidRPr="009F0CF7">
        <w:t xml:space="preserve"> invoices for hosted </w:t>
      </w:r>
      <w:r>
        <w:t>training</w:t>
      </w:r>
      <w:r w:rsidRPr="009F0CF7">
        <w:t xml:space="preserve"> sessions.</w:t>
      </w:r>
    </w:p>
    <w:p w14:paraId="01E78298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Process</w:t>
      </w:r>
      <w:r>
        <w:t>es</w:t>
      </w:r>
      <w:r w:rsidRPr="009F0CF7">
        <w:t xml:space="preserve"> all expenses of the Chapter throughout the year, including conference attendance costs for designated Executive Board members.</w:t>
      </w:r>
      <w:r w:rsidRPr="009F0CF7" w:rsidDel="00757FA4">
        <w:t xml:space="preserve"> </w:t>
      </w:r>
      <w:r w:rsidRPr="009F0CF7">
        <w:rPr>
          <w:highlight w:val="green"/>
        </w:rPr>
        <w:t>[List specific expenses covered (or not covered) below.]</w:t>
      </w:r>
    </w:p>
    <w:p w14:paraId="2989C315" w14:textId="77777777" w:rsidR="00DC4B82" w:rsidRPr="009F0CF7" w:rsidRDefault="00DC4B82" w:rsidP="00DC4B82">
      <w:pPr>
        <w:pStyle w:val="ListParagraph"/>
        <w:numPr>
          <w:ilvl w:val="1"/>
          <w:numId w:val="17"/>
        </w:numPr>
      </w:pPr>
      <w:r w:rsidRPr="009F0CF7">
        <w:rPr>
          <w:highlight w:val="yellow"/>
        </w:rPr>
        <w:t>EXAMPLE:</w:t>
      </w:r>
      <w:r w:rsidRPr="009F0CF7">
        <w:t xml:space="preserve"> State Conference</w:t>
      </w:r>
    </w:p>
    <w:p w14:paraId="250DC982" w14:textId="77777777" w:rsidR="00DC4B82" w:rsidRPr="009F0CF7" w:rsidRDefault="00DC4B82" w:rsidP="00DC4B82">
      <w:pPr>
        <w:pStyle w:val="ListParagraph"/>
        <w:numPr>
          <w:ilvl w:val="2"/>
          <w:numId w:val="17"/>
        </w:numPr>
      </w:pPr>
      <w:r w:rsidRPr="009F0CF7">
        <w:t>Registration and hotel for up to four nights for all board members.</w:t>
      </w:r>
    </w:p>
    <w:p w14:paraId="1CF858A5" w14:textId="77777777" w:rsidR="00DC4B82" w:rsidRPr="009F0CF7" w:rsidRDefault="00DC4B82" w:rsidP="00DC4B82">
      <w:pPr>
        <w:pStyle w:val="ListParagraph"/>
        <w:numPr>
          <w:ilvl w:val="2"/>
          <w:numId w:val="17"/>
        </w:numPr>
      </w:pPr>
      <w:r w:rsidRPr="009F0CF7">
        <w:t xml:space="preserve">Registration for full conference (excluding Sunday class), hotel for up to three nights for all </w:t>
      </w:r>
      <w:r w:rsidRPr="009F0CF7">
        <w:rPr>
          <w:highlight w:val="yellow"/>
        </w:rPr>
        <w:t>[CHAPTER]</w:t>
      </w:r>
      <w:r w:rsidRPr="009F0CF7">
        <w:t xml:space="preserve"> Award Winners.</w:t>
      </w:r>
    </w:p>
    <w:p w14:paraId="7E6D724D" w14:textId="77777777" w:rsidR="00DC4B82" w:rsidRPr="009F0CF7" w:rsidRDefault="00DC4B82" w:rsidP="00DC4B82">
      <w:pPr>
        <w:pStyle w:val="ListParagraph"/>
        <w:numPr>
          <w:ilvl w:val="1"/>
          <w:numId w:val="17"/>
        </w:numPr>
      </w:pPr>
      <w:r w:rsidRPr="009F0CF7">
        <w:rPr>
          <w:highlight w:val="yellow"/>
        </w:rPr>
        <w:t>EXAMPLE:</w:t>
      </w:r>
      <w:r w:rsidRPr="009F0CF7">
        <w:t xml:space="preserve"> APCO International Conference</w:t>
      </w:r>
    </w:p>
    <w:p w14:paraId="47C6F54C" w14:textId="77777777" w:rsidR="00DC4B82" w:rsidRPr="009F0CF7" w:rsidRDefault="00DC4B82" w:rsidP="00DC4B82">
      <w:pPr>
        <w:pStyle w:val="ListParagraph"/>
        <w:numPr>
          <w:ilvl w:val="2"/>
          <w:numId w:val="17"/>
        </w:numPr>
      </w:pPr>
      <w:r w:rsidRPr="009F0CF7">
        <w:t>Airfare, hotel, registration, ground transportation</w:t>
      </w:r>
      <w:r>
        <w:t>,</w:t>
      </w:r>
      <w:r w:rsidRPr="009F0CF7">
        <w:t xml:space="preserve"> and meal expenses for </w:t>
      </w:r>
      <w:r w:rsidRPr="009F0CF7">
        <w:rPr>
          <w:highlight w:val="yellow"/>
        </w:rPr>
        <w:t>[CHAPTER]</w:t>
      </w:r>
      <w:r w:rsidRPr="009F0CF7">
        <w:t xml:space="preserve"> President and/or </w:t>
      </w:r>
      <w:r w:rsidRPr="009F0CF7">
        <w:rPr>
          <w:highlight w:val="yellow"/>
        </w:rPr>
        <w:t>[CHAPTER]</w:t>
      </w:r>
      <w:r w:rsidRPr="009F0CF7">
        <w:t xml:space="preserve"> Executive Council Representative.</w:t>
      </w:r>
    </w:p>
    <w:p w14:paraId="36BD523B" w14:textId="77777777" w:rsidR="00DC4B82" w:rsidRPr="009F0CF7" w:rsidRDefault="00DC4B82" w:rsidP="00DC4B82">
      <w:pPr>
        <w:pStyle w:val="ListParagraph"/>
        <w:numPr>
          <w:ilvl w:val="2"/>
          <w:numId w:val="17"/>
        </w:numPr>
      </w:pPr>
      <w:r w:rsidRPr="009F0CF7">
        <w:t xml:space="preserve">APCO International Reception for </w:t>
      </w:r>
      <w:r w:rsidRPr="009F0CF7">
        <w:rPr>
          <w:highlight w:val="yellow"/>
        </w:rPr>
        <w:t>[CHAPTER]</w:t>
      </w:r>
      <w:r w:rsidRPr="009F0CF7">
        <w:t xml:space="preserve"> APCO Members.</w:t>
      </w:r>
    </w:p>
    <w:p w14:paraId="1808714F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Prepare</w:t>
      </w:r>
      <w:r>
        <w:t>s</w:t>
      </w:r>
      <w:r w:rsidRPr="009F0CF7">
        <w:t xml:space="preserve"> and update</w:t>
      </w:r>
      <w:r>
        <w:t>s</w:t>
      </w:r>
      <w:r w:rsidRPr="009F0CF7">
        <w:t xml:space="preserve"> the annual budget of </w:t>
      </w:r>
      <w:r w:rsidRPr="009F0CF7">
        <w:rPr>
          <w:highlight w:val="yellow"/>
        </w:rPr>
        <w:t>[CHAPTER]</w:t>
      </w:r>
      <w:r w:rsidRPr="009F0CF7">
        <w:t xml:space="preserve"> APCO.</w:t>
      </w:r>
    </w:p>
    <w:p w14:paraId="16EFAF4E" w14:textId="77777777" w:rsidR="00DC4B82" w:rsidRPr="009F0CF7" w:rsidRDefault="00DC4B82" w:rsidP="009F0CF7">
      <w:pPr>
        <w:pStyle w:val="Heading3"/>
        <w:rPr>
          <w:rFonts w:ascii="Aptos" w:hAnsi="Aptos"/>
        </w:rPr>
      </w:pPr>
      <w:bookmarkStart w:id="27" w:name="_Toc162337725"/>
      <w:bookmarkStart w:id="28" w:name="_Toc168395377"/>
      <w:r w:rsidRPr="009F0CF7">
        <w:rPr>
          <w:rFonts w:ascii="Aptos" w:hAnsi="Aptos"/>
        </w:rPr>
        <w:t>Historian</w:t>
      </w:r>
      <w:bookmarkEnd w:id="27"/>
      <w:bookmarkEnd w:id="28"/>
    </w:p>
    <w:p w14:paraId="04250161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Serve</w:t>
      </w:r>
      <w:r>
        <w:t>s</w:t>
      </w:r>
      <w:r w:rsidRPr="009F0CF7">
        <w:t xml:space="preserve"> as the Chair of the Historical Committee.</w:t>
      </w:r>
    </w:p>
    <w:p w14:paraId="1AB2A901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>
        <w:t>Serves as the c</w:t>
      </w:r>
      <w:r w:rsidRPr="009F0CF7">
        <w:t xml:space="preserve">ustodian of the Chapter’s legacy. </w:t>
      </w:r>
    </w:p>
    <w:p w14:paraId="530A38C5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Document</w:t>
      </w:r>
      <w:r>
        <w:t>s</w:t>
      </w:r>
      <w:r w:rsidRPr="009F0CF7">
        <w:t xml:space="preserve"> the milestones, achievements</w:t>
      </w:r>
      <w:r>
        <w:t>,</w:t>
      </w:r>
      <w:r w:rsidRPr="009F0CF7">
        <w:t xml:space="preserve"> and challenges that define the Chapter’s history, including photographs, artifacts, and oral histories. </w:t>
      </w:r>
    </w:p>
    <w:p w14:paraId="4A30BA41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Vet</w:t>
      </w:r>
      <w:r>
        <w:t>s</w:t>
      </w:r>
      <w:r w:rsidRPr="009F0CF7">
        <w:t xml:space="preserve"> and submit</w:t>
      </w:r>
      <w:r>
        <w:t>s</w:t>
      </w:r>
      <w:r w:rsidRPr="009F0CF7">
        <w:t xml:space="preserve"> paperwork for Senior and Life Member Designations. </w:t>
      </w:r>
    </w:p>
    <w:p w14:paraId="4A661D8A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Update</w:t>
      </w:r>
      <w:r>
        <w:t>s</w:t>
      </w:r>
      <w:r w:rsidRPr="009F0CF7">
        <w:t xml:space="preserve"> RPL and CPE graduates on </w:t>
      </w:r>
      <w:r>
        <w:t xml:space="preserve">the </w:t>
      </w:r>
      <w:r w:rsidRPr="009F0CF7">
        <w:t>website, as well as curate</w:t>
      </w:r>
      <w:r>
        <w:t>s</w:t>
      </w:r>
      <w:r w:rsidRPr="009F0CF7">
        <w:t xml:space="preserve"> online repositories and multimedia presentations. </w:t>
      </w:r>
    </w:p>
    <w:p w14:paraId="4A880D60" w14:textId="77777777" w:rsidR="00DC4B82" w:rsidRPr="009F0CF7" w:rsidRDefault="00DC4B82" w:rsidP="009F0CF7">
      <w:pPr>
        <w:pStyle w:val="Heading3"/>
        <w:rPr>
          <w:rFonts w:ascii="Aptos" w:hAnsi="Aptos"/>
          <w:sz w:val="36"/>
          <w:szCs w:val="36"/>
        </w:rPr>
      </w:pPr>
      <w:bookmarkStart w:id="29" w:name="_Toc162337726"/>
      <w:bookmarkStart w:id="30" w:name="_Toc168395378"/>
      <w:r w:rsidRPr="009F0CF7">
        <w:rPr>
          <w:rFonts w:ascii="Aptos" w:hAnsi="Aptos"/>
        </w:rPr>
        <w:lastRenderedPageBreak/>
        <w:t>Director(s) / Regional Representatives</w:t>
      </w:r>
      <w:bookmarkEnd w:id="29"/>
      <w:bookmarkEnd w:id="30"/>
    </w:p>
    <w:p w14:paraId="6075F856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Serve</w:t>
      </w:r>
      <w:r>
        <w:t>s</w:t>
      </w:r>
      <w:r w:rsidRPr="009F0CF7">
        <w:t xml:space="preserve"> on assigned committees.</w:t>
      </w:r>
    </w:p>
    <w:p w14:paraId="28C4DAA1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Participate</w:t>
      </w:r>
      <w:r>
        <w:t>s</w:t>
      </w:r>
      <w:r w:rsidRPr="009F0CF7">
        <w:t xml:space="preserve"> in Executive Board Meetings and General Membership Meetings.</w:t>
      </w:r>
    </w:p>
    <w:p w14:paraId="23040EBC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The Executive Board Manual will be the responsibility of an assigned Director for all maintenance and updates.</w:t>
      </w:r>
    </w:p>
    <w:p w14:paraId="6DB5F745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A Director will be assigned to assist with onboarding new Executive Board Members.</w:t>
      </w:r>
    </w:p>
    <w:p w14:paraId="78DBFC03" w14:textId="77777777" w:rsidR="00DC4B82" w:rsidRPr="009F0CF7" w:rsidRDefault="00DC4B82" w:rsidP="009F0CF7">
      <w:pPr>
        <w:pStyle w:val="Heading3"/>
        <w:rPr>
          <w:rFonts w:ascii="Aptos" w:hAnsi="Aptos"/>
          <w:sz w:val="36"/>
          <w:szCs w:val="36"/>
        </w:rPr>
      </w:pPr>
      <w:bookmarkStart w:id="31" w:name="_Toc162337727"/>
      <w:bookmarkStart w:id="32" w:name="_Toc168395379"/>
      <w:r w:rsidRPr="009F0CF7">
        <w:rPr>
          <w:rFonts w:ascii="Aptos" w:hAnsi="Aptos"/>
        </w:rPr>
        <w:t>Commercial Advisor(s)</w:t>
      </w:r>
      <w:bookmarkEnd w:id="31"/>
      <w:bookmarkEnd w:id="32"/>
    </w:p>
    <w:p w14:paraId="2A5FF94D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Build</w:t>
      </w:r>
      <w:r>
        <w:t>s</w:t>
      </w:r>
      <w:r w:rsidRPr="009F0CF7">
        <w:t xml:space="preserve"> relationships with commercial partners operating in the chapter’s region.</w:t>
      </w:r>
    </w:p>
    <w:p w14:paraId="3EEBBC57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Encourage</w:t>
      </w:r>
      <w:r>
        <w:t>s</w:t>
      </w:r>
      <w:r w:rsidRPr="009F0CF7">
        <w:t xml:space="preserve"> and educate</w:t>
      </w:r>
      <w:r>
        <w:t>s</w:t>
      </w:r>
      <w:r w:rsidRPr="009F0CF7">
        <w:t xml:space="preserve"> on </w:t>
      </w:r>
      <w:r>
        <w:t xml:space="preserve">the </w:t>
      </w:r>
      <w:r w:rsidRPr="009F0CF7">
        <w:t>value of commercial membership.</w:t>
      </w:r>
    </w:p>
    <w:p w14:paraId="74A52660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Coordinate</w:t>
      </w:r>
      <w:r>
        <w:t>s</w:t>
      </w:r>
      <w:r w:rsidRPr="009F0CF7">
        <w:t xml:space="preserve"> and host</w:t>
      </w:r>
      <w:r>
        <w:t>s the</w:t>
      </w:r>
      <w:r w:rsidRPr="009F0CF7">
        <w:t xml:space="preserve"> annual or bi-annual commercial membership and sponsor call.</w:t>
      </w:r>
    </w:p>
    <w:p w14:paraId="7EBE29BB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 xml:space="preserve">Secure </w:t>
      </w:r>
      <w:r>
        <w:t xml:space="preserve">the </w:t>
      </w:r>
      <w:r w:rsidRPr="009F0CF7">
        <w:t xml:space="preserve">location for </w:t>
      </w:r>
      <w:r w:rsidRPr="009F0CF7">
        <w:rPr>
          <w:highlight w:val="yellow"/>
        </w:rPr>
        <w:t>[CHAPTER]</w:t>
      </w:r>
      <w:r w:rsidRPr="009F0CF7">
        <w:t xml:space="preserve"> APCO International Reception.</w:t>
      </w:r>
    </w:p>
    <w:p w14:paraId="6053EAAF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>
        <w:t xml:space="preserve">The </w:t>
      </w:r>
      <w:r w:rsidRPr="009F0CF7">
        <w:t>Commercial Advisor</w:t>
      </w:r>
      <w:r>
        <w:t>(s)</w:t>
      </w:r>
      <w:r w:rsidRPr="009F0CF7">
        <w:t xml:space="preserve"> may serve on the International C</w:t>
      </w:r>
      <w:r>
        <w:t xml:space="preserve">ommercial </w:t>
      </w:r>
      <w:r w:rsidRPr="009F0CF7">
        <w:t>A</w:t>
      </w:r>
      <w:r>
        <w:t xml:space="preserve">dvisory </w:t>
      </w:r>
      <w:r w:rsidRPr="009F0CF7">
        <w:t>C</w:t>
      </w:r>
      <w:r>
        <w:t>ouncil (CAC)</w:t>
      </w:r>
      <w:r w:rsidRPr="009F0CF7">
        <w:t>.</w:t>
      </w:r>
    </w:p>
    <w:p w14:paraId="0E5F303E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Interface</w:t>
      </w:r>
      <w:r>
        <w:t>s</w:t>
      </w:r>
      <w:r w:rsidRPr="009F0CF7">
        <w:t xml:space="preserve"> with or serve</w:t>
      </w:r>
      <w:r>
        <w:t>s</w:t>
      </w:r>
      <w:r w:rsidRPr="009F0CF7">
        <w:t xml:space="preserve"> on committees (Ex: state conference committee, legislative committees, etc.).</w:t>
      </w:r>
    </w:p>
    <w:p w14:paraId="74CA66E1" w14:textId="77777777" w:rsidR="00DC4B82" w:rsidRPr="009F0CF7" w:rsidRDefault="00DC4B82" w:rsidP="009F0CF7">
      <w:pPr>
        <w:pStyle w:val="Heading3"/>
        <w:rPr>
          <w:rFonts w:ascii="Aptos" w:hAnsi="Aptos"/>
          <w:sz w:val="36"/>
          <w:szCs w:val="36"/>
        </w:rPr>
      </w:pPr>
      <w:bookmarkStart w:id="33" w:name="_Toc162337728"/>
      <w:bookmarkStart w:id="34" w:name="_Toc168395380"/>
      <w:r w:rsidRPr="009F0CF7">
        <w:rPr>
          <w:rFonts w:ascii="Aptos" w:hAnsi="Aptos"/>
        </w:rPr>
        <w:t>Past President</w:t>
      </w:r>
      <w:bookmarkEnd w:id="33"/>
      <w:bookmarkEnd w:id="34"/>
    </w:p>
    <w:p w14:paraId="13D9B3F6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Coordinate</w:t>
      </w:r>
      <w:r>
        <w:t>s</w:t>
      </w:r>
      <w:r w:rsidRPr="009F0CF7">
        <w:t xml:space="preserve"> the annual election process as the official receptor of the applications for nomination.</w:t>
      </w:r>
    </w:p>
    <w:p w14:paraId="21D99F57" w14:textId="77777777" w:rsidR="00DC4B82" w:rsidRPr="009F0CF7" w:rsidRDefault="00DC4B82" w:rsidP="009F0CF7">
      <w:pPr>
        <w:pStyle w:val="Heading3"/>
        <w:rPr>
          <w:rFonts w:ascii="Aptos" w:hAnsi="Aptos"/>
          <w:sz w:val="36"/>
          <w:szCs w:val="36"/>
        </w:rPr>
      </w:pPr>
      <w:bookmarkStart w:id="35" w:name="_Toc162337729"/>
      <w:bookmarkStart w:id="36" w:name="_Toc168395381"/>
      <w:r w:rsidRPr="009F0CF7">
        <w:rPr>
          <w:rFonts w:ascii="Aptos" w:hAnsi="Aptos"/>
        </w:rPr>
        <w:t>Executive Council Member</w:t>
      </w:r>
      <w:bookmarkEnd w:id="35"/>
      <w:bookmarkEnd w:id="36"/>
    </w:p>
    <w:p w14:paraId="34C27E36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 xml:space="preserve">Must be a full member. </w:t>
      </w:r>
    </w:p>
    <w:p w14:paraId="24709A89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 xml:space="preserve">Must adhere to qualifications outlined in APCO </w:t>
      </w:r>
      <w:r>
        <w:t>International</w:t>
      </w:r>
      <w:r w:rsidRPr="009F0CF7">
        <w:t xml:space="preserve"> Policy Manual &amp; Governance documents.</w:t>
      </w:r>
    </w:p>
    <w:p w14:paraId="0EE54719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Serve</w:t>
      </w:r>
      <w:r>
        <w:t>s</w:t>
      </w:r>
      <w:r w:rsidRPr="009F0CF7">
        <w:t xml:space="preserve"> as the liaison between the </w:t>
      </w:r>
      <w:r w:rsidRPr="009F0CF7">
        <w:rPr>
          <w:highlight w:val="yellow"/>
        </w:rPr>
        <w:t>[CHAPTER]</w:t>
      </w:r>
      <w:r w:rsidRPr="009F0CF7">
        <w:t xml:space="preserve"> Executive Board and the Executive Council.</w:t>
      </w:r>
    </w:p>
    <w:p w14:paraId="0CE54EF2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These individuals serve the chapter as the direct conduit for the exchange of information to and from the regional representative on the Board of Directors, the chapter</w:t>
      </w:r>
      <w:r>
        <w:t>,</w:t>
      </w:r>
      <w:r w:rsidRPr="009F0CF7">
        <w:t xml:space="preserve"> and their members.</w:t>
      </w:r>
    </w:p>
    <w:p w14:paraId="54124A9E" w14:textId="77777777" w:rsidR="00DC4B82" w:rsidRPr="009F0CF7" w:rsidRDefault="00DC4B82" w:rsidP="009F0CF7">
      <w:pPr>
        <w:pStyle w:val="Heading3"/>
        <w:rPr>
          <w:rFonts w:ascii="Aptos" w:hAnsi="Aptos"/>
          <w:sz w:val="36"/>
          <w:szCs w:val="36"/>
        </w:rPr>
      </w:pPr>
      <w:bookmarkStart w:id="37" w:name="_Toc162337730"/>
      <w:bookmarkStart w:id="38" w:name="_Toc168395382"/>
      <w:r w:rsidRPr="009F0CF7">
        <w:rPr>
          <w:rFonts w:ascii="Aptos" w:hAnsi="Aptos"/>
        </w:rPr>
        <w:t>Frequency Advisor(s)</w:t>
      </w:r>
      <w:bookmarkEnd w:id="37"/>
      <w:bookmarkEnd w:id="38"/>
    </w:p>
    <w:p w14:paraId="5CC56BC9" w14:textId="77777777" w:rsidR="00DC4B82" w:rsidRPr="009F0CF7" w:rsidRDefault="00DC4B82" w:rsidP="004B147A">
      <w:r w:rsidRPr="009F0CF7">
        <w:rPr>
          <w:highlight w:val="green"/>
        </w:rPr>
        <w:t>[This position varies greatly from state to state, not only in their appointment but in their role on the Board. Frequency Advisors are overseen by the APCO AFC.]</w:t>
      </w:r>
    </w:p>
    <w:p w14:paraId="1CC4D670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Coordinate</w:t>
      </w:r>
      <w:r>
        <w:t>s</w:t>
      </w:r>
      <w:r w:rsidRPr="009F0CF7">
        <w:t xml:space="preserve"> requests for frequencies.</w:t>
      </w:r>
    </w:p>
    <w:p w14:paraId="4663470D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Consult</w:t>
      </w:r>
      <w:r>
        <w:t>s</w:t>
      </w:r>
      <w:r w:rsidRPr="009F0CF7">
        <w:t xml:space="preserve"> and advise</w:t>
      </w:r>
      <w:r>
        <w:t>s</w:t>
      </w:r>
      <w:r w:rsidRPr="009F0CF7">
        <w:t xml:space="preserve"> members on frequency issues.</w:t>
      </w:r>
    </w:p>
    <w:p w14:paraId="69A998AF" w14:textId="77777777" w:rsidR="00DC4B82" w:rsidRPr="009F0CF7" w:rsidRDefault="00DC4B82" w:rsidP="00DC4B82">
      <w:pPr>
        <w:pStyle w:val="ListParagraph"/>
        <w:numPr>
          <w:ilvl w:val="0"/>
          <w:numId w:val="17"/>
        </w:numPr>
      </w:pPr>
      <w:r w:rsidRPr="009F0CF7">
        <w:t>Serve</w:t>
      </w:r>
      <w:r>
        <w:t>s</w:t>
      </w:r>
      <w:r w:rsidRPr="009F0CF7">
        <w:t xml:space="preserve"> as an advisor to the </w:t>
      </w:r>
      <w:r w:rsidRPr="009F0CF7">
        <w:rPr>
          <w:highlight w:val="yellow"/>
        </w:rPr>
        <w:t>[CHAPTER]</w:t>
      </w:r>
      <w:r w:rsidRPr="009F0CF7">
        <w:t xml:space="preserve"> Executive Board.</w:t>
      </w:r>
    </w:p>
    <w:p w14:paraId="2A535F0C" w14:textId="77777777" w:rsidR="00DC4B82" w:rsidRPr="009F0CF7" w:rsidRDefault="00DC4B82" w:rsidP="004B147A">
      <w:pPr>
        <w:tabs>
          <w:tab w:val="left" w:pos="1665"/>
        </w:tabs>
        <w:rPr>
          <w:highlight w:val="yellow"/>
        </w:rPr>
      </w:pPr>
    </w:p>
    <w:p w14:paraId="5B72114C" w14:textId="77777777" w:rsidR="00DC4B82" w:rsidRPr="009F0CF7" w:rsidRDefault="00DC4B82">
      <w:pPr>
        <w:rPr>
          <w:highlight w:val="yellow"/>
        </w:rPr>
      </w:pPr>
      <w:r w:rsidRPr="009F0CF7">
        <w:rPr>
          <w:highlight w:val="yellow"/>
        </w:rPr>
        <w:br w:type="page"/>
      </w:r>
    </w:p>
    <w:p w14:paraId="420E6474" w14:textId="77777777" w:rsidR="00DC4B82" w:rsidRDefault="00DC4B82" w:rsidP="009F0CF7">
      <w:pPr>
        <w:pStyle w:val="Heading2"/>
      </w:pPr>
      <w:bookmarkStart w:id="39" w:name="_Toc168395383"/>
      <w:r w:rsidRPr="00F20577">
        <w:rPr>
          <w:bCs/>
        </w:rPr>
        <w:lastRenderedPageBreak/>
        <w:t>Appendix D</w:t>
      </w:r>
      <w:r w:rsidRPr="009F0CF7">
        <w:t xml:space="preserve"> – Additional Topics for </w:t>
      </w:r>
      <w:r>
        <w:t>Officer Review, Sample</w:t>
      </w:r>
      <w:bookmarkEnd w:id="39"/>
    </w:p>
    <w:p w14:paraId="3D3099CC" w14:textId="77777777" w:rsidR="00DC4B82" w:rsidRPr="00FA3157" w:rsidRDefault="00DC4B82" w:rsidP="00FA3157">
      <w:pPr>
        <w:spacing w:after="0"/>
      </w:pPr>
    </w:p>
    <w:p w14:paraId="0C88F0EB" w14:textId="77777777" w:rsidR="00DC4B82" w:rsidRPr="009F0CF7" w:rsidRDefault="00DC4B82" w:rsidP="00FA3157">
      <w:r w:rsidRPr="009F0CF7">
        <w:rPr>
          <w:highlight w:val="green"/>
        </w:rPr>
        <w:t xml:space="preserve">[Below are possible </w:t>
      </w:r>
      <w:r>
        <w:rPr>
          <w:highlight w:val="green"/>
        </w:rPr>
        <w:t>topics to review</w:t>
      </w:r>
      <w:r w:rsidRPr="009F0CF7">
        <w:rPr>
          <w:highlight w:val="green"/>
        </w:rPr>
        <w:t xml:space="preserve">, </w:t>
      </w:r>
      <w:r>
        <w:rPr>
          <w:highlight w:val="green"/>
        </w:rPr>
        <w:t>depending on board position. Modify the table below t</w:t>
      </w:r>
      <w:r w:rsidRPr="009F0CF7">
        <w:rPr>
          <w:highlight w:val="green"/>
        </w:rPr>
        <w:t xml:space="preserve">o reflect </w:t>
      </w:r>
      <w:r>
        <w:rPr>
          <w:highlight w:val="green"/>
        </w:rPr>
        <w:t>your chapter’s structure and specific Bylaws/Policy Manual sections. C</w:t>
      </w:r>
      <w:r w:rsidRPr="009F0CF7">
        <w:rPr>
          <w:highlight w:val="green"/>
        </w:rPr>
        <w:t xml:space="preserve">ertain </w:t>
      </w:r>
      <w:r>
        <w:rPr>
          <w:highlight w:val="green"/>
        </w:rPr>
        <w:t>topics</w:t>
      </w:r>
      <w:r w:rsidRPr="009F0CF7">
        <w:rPr>
          <w:highlight w:val="green"/>
        </w:rPr>
        <w:t xml:space="preserve"> are best </w:t>
      </w:r>
      <w:r>
        <w:rPr>
          <w:highlight w:val="green"/>
        </w:rPr>
        <w:t>reviewed</w:t>
      </w:r>
      <w:r w:rsidRPr="009F0CF7">
        <w:rPr>
          <w:highlight w:val="green"/>
        </w:rPr>
        <w:t xml:space="preserve"> </w:t>
      </w:r>
      <w:r>
        <w:rPr>
          <w:highlight w:val="green"/>
        </w:rPr>
        <w:t>one-on-one based upon board position, whereas other topics are best reviewed with all board members.</w:t>
      </w:r>
      <w:r w:rsidRPr="009F0CF7">
        <w:rPr>
          <w:highlight w:val="green"/>
        </w:rPr>
        <w:t xml:space="preserve">]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5"/>
        <w:gridCol w:w="6835"/>
      </w:tblGrid>
      <w:tr w:rsidR="00DC4B82" w:rsidRPr="00FA3157" w14:paraId="08160D08" w14:textId="77777777" w:rsidTr="00FA3157">
        <w:tc>
          <w:tcPr>
            <w:tcW w:w="2515" w:type="dxa"/>
            <w:shd w:val="clear" w:color="auto" w:fill="D0CECE" w:themeFill="background2" w:themeFillShade="E6"/>
            <w:vAlign w:val="center"/>
          </w:tcPr>
          <w:p w14:paraId="7C8F179F" w14:textId="77777777" w:rsidR="00DC4B82" w:rsidRPr="00FA3157" w:rsidRDefault="00DC4B82" w:rsidP="00197D02">
            <w:pPr>
              <w:tabs>
                <w:tab w:val="left" w:pos="1665"/>
              </w:tabs>
              <w:rPr>
                <w:b/>
              </w:rPr>
            </w:pPr>
            <w:r w:rsidRPr="00FA3157">
              <w:rPr>
                <w:b/>
              </w:rPr>
              <w:t>Topic</w:t>
            </w:r>
          </w:p>
        </w:tc>
        <w:tc>
          <w:tcPr>
            <w:tcW w:w="6835" w:type="dxa"/>
            <w:shd w:val="clear" w:color="auto" w:fill="D0CECE" w:themeFill="background2" w:themeFillShade="E6"/>
            <w:vAlign w:val="center"/>
          </w:tcPr>
          <w:p w14:paraId="188A2E11" w14:textId="77777777" w:rsidR="00DC4B82" w:rsidRPr="00FA3157" w:rsidRDefault="00DC4B82" w:rsidP="00197D02">
            <w:pPr>
              <w:tabs>
                <w:tab w:val="left" w:pos="1665"/>
              </w:tabs>
              <w:rPr>
                <w:b/>
              </w:rPr>
            </w:pPr>
            <w:r w:rsidRPr="00FA3157">
              <w:rPr>
                <w:b/>
              </w:rPr>
              <w:t>Bylaws / Policy Manual Section</w:t>
            </w:r>
          </w:p>
        </w:tc>
      </w:tr>
      <w:tr w:rsidR="00DC4B82" w:rsidRPr="009F0CF7" w14:paraId="782C3F1F" w14:textId="77777777" w:rsidTr="00FA3157">
        <w:tc>
          <w:tcPr>
            <w:tcW w:w="2515" w:type="dxa"/>
          </w:tcPr>
          <w:p w14:paraId="50FEB0FD" w14:textId="77777777" w:rsidR="00DC4B82" w:rsidRPr="009F0CF7" w:rsidRDefault="00DC4B82" w:rsidP="00197D02">
            <w:pPr>
              <w:tabs>
                <w:tab w:val="left" w:pos="1665"/>
              </w:tabs>
            </w:pPr>
            <w:r w:rsidRPr="009F0CF7">
              <w:t>Awards</w:t>
            </w:r>
          </w:p>
        </w:tc>
        <w:tc>
          <w:tcPr>
            <w:tcW w:w="6835" w:type="dxa"/>
          </w:tcPr>
          <w:p w14:paraId="55D8C5E1" w14:textId="77777777" w:rsidR="00DC4B82" w:rsidRPr="009F0CF7" w:rsidRDefault="00DC4B82" w:rsidP="00197D02">
            <w:pPr>
              <w:tabs>
                <w:tab w:val="left" w:pos="1665"/>
              </w:tabs>
            </w:pPr>
          </w:p>
        </w:tc>
      </w:tr>
      <w:tr w:rsidR="00DC4B82" w:rsidRPr="009F0CF7" w14:paraId="029FC59F" w14:textId="77777777" w:rsidTr="00FA3157">
        <w:tc>
          <w:tcPr>
            <w:tcW w:w="2515" w:type="dxa"/>
          </w:tcPr>
          <w:p w14:paraId="547E882A" w14:textId="77777777" w:rsidR="00DC4B82" w:rsidRPr="009F0CF7" w:rsidRDefault="00DC4B82" w:rsidP="00197D02">
            <w:pPr>
              <w:tabs>
                <w:tab w:val="left" w:pos="1665"/>
              </w:tabs>
            </w:pPr>
            <w:r w:rsidRPr="009F0CF7">
              <w:t>Scholarships</w:t>
            </w:r>
          </w:p>
        </w:tc>
        <w:tc>
          <w:tcPr>
            <w:tcW w:w="6835" w:type="dxa"/>
          </w:tcPr>
          <w:p w14:paraId="153A8F7F" w14:textId="77777777" w:rsidR="00DC4B82" w:rsidRPr="009F0CF7" w:rsidRDefault="00DC4B82" w:rsidP="00197D02">
            <w:pPr>
              <w:tabs>
                <w:tab w:val="left" w:pos="1665"/>
              </w:tabs>
            </w:pPr>
          </w:p>
        </w:tc>
      </w:tr>
      <w:tr w:rsidR="00DC4B82" w:rsidRPr="009F0CF7" w14:paraId="5FA191EB" w14:textId="77777777" w:rsidTr="00FA3157">
        <w:tc>
          <w:tcPr>
            <w:tcW w:w="2515" w:type="dxa"/>
          </w:tcPr>
          <w:p w14:paraId="466D0701" w14:textId="77777777" w:rsidR="00DC4B82" w:rsidRPr="009F0CF7" w:rsidRDefault="00DC4B82" w:rsidP="00197D02">
            <w:pPr>
              <w:tabs>
                <w:tab w:val="left" w:pos="1665"/>
              </w:tabs>
            </w:pPr>
            <w:r w:rsidRPr="009F0CF7">
              <w:t>Committees</w:t>
            </w:r>
          </w:p>
        </w:tc>
        <w:tc>
          <w:tcPr>
            <w:tcW w:w="6835" w:type="dxa"/>
          </w:tcPr>
          <w:p w14:paraId="5FB28B94" w14:textId="77777777" w:rsidR="00DC4B82" w:rsidRPr="009F0CF7" w:rsidRDefault="00DC4B82" w:rsidP="00197D02">
            <w:pPr>
              <w:tabs>
                <w:tab w:val="left" w:pos="1665"/>
              </w:tabs>
            </w:pPr>
          </w:p>
        </w:tc>
      </w:tr>
      <w:tr w:rsidR="00DC4B82" w:rsidRPr="009F0CF7" w14:paraId="0D424340" w14:textId="77777777" w:rsidTr="00FA3157">
        <w:tc>
          <w:tcPr>
            <w:tcW w:w="2515" w:type="dxa"/>
          </w:tcPr>
          <w:p w14:paraId="5467C674" w14:textId="77777777" w:rsidR="00DC4B82" w:rsidRPr="009F0CF7" w:rsidRDefault="00DC4B82" w:rsidP="00197D02">
            <w:pPr>
              <w:tabs>
                <w:tab w:val="left" w:pos="1665"/>
              </w:tabs>
            </w:pPr>
            <w:r>
              <w:t>Meeting</w:t>
            </w:r>
            <w:r w:rsidRPr="009F0CF7">
              <w:t xml:space="preserve"> Schedule</w:t>
            </w:r>
          </w:p>
        </w:tc>
        <w:tc>
          <w:tcPr>
            <w:tcW w:w="6835" w:type="dxa"/>
          </w:tcPr>
          <w:p w14:paraId="2C352111" w14:textId="77777777" w:rsidR="00DC4B82" w:rsidRPr="009F0CF7" w:rsidRDefault="00DC4B82" w:rsidP="00197D02">
            <w:pPr>
              <w:tabs>
                <w:tab w:val="left" w:pos="1665"/>
              </w:tabs>
            </w:pPr>
          </w:p>
        </w:tc>
      </w:tr>
      <w:tr w:rsidR="00DC4B82" w:rsidRPr="009F0CF7" w14:paraId="4BBB74B4" w14:textId="77777777" w:rsidTr="00FA3157">
        <w:tc>
          <w:tcPr>
            <w:tcW w:w="2515" w:type="dxa"/>
          </w:tcPr>
          <w:p w14:paraId="421A98F6" w14:textId="77777777" w:rsidR="00DC4B82" w:rsidRPr="009F0CF7" w:rsidRDefault="00DC4B82" w:rsidP="00197D02">
            <w:pPr>
              <w:tabs>
                <w:tab w:val="left" w:pos="1665"/>
              </w:tabs>
            </w:pPr>
            <w:r w:rsidRPr="009F0CF7">
              <w:t>Budget</w:t>
            </w:r>
          </w:p>
        </w:tc>
        <w:tc>
          <w:tcPr>
            <w:tcW w:w="6835" w:type="dxa"/>
          </w:tcPr>
          <w:p w14:paraId="116ADD60" w14:textId="77777777" w:rsidR="00DC4B82" w:rsidRPr="009F0CF7" w:rsidRDefault="00DC4B82" w:rsidP="00197D02">
            <w:pPr>
              <w:tabs>
                <w:tab w:val="left" w:pos="1665"/>
              </w:tabs>
            </w:pPr>
          </w:p>
        </w:tc>
      </w:tr>
      <w:tr w:rsidR="00DC4B82" w:rsidRPr="009F0CF7" w14:paraId="2E77B24C" w14:textId="77777777" w:rsidTr="00FA3157">
        <w:tc>
          <w:tcPr>
            <w:tcW w:w="2515" w:type="dxa"/>
          </w:tcPr>
          <w:p w14:paraId="71790C82" w14:textId="77777777" w:rsidR="00DC4B82" w:rsidRPr="009F0CF7" w:rsidRDefault="00DC4B82" w:rsidP="00197D02">
            <w:pPr>
              <w:tabs>
                <w:tab w:val="left" w:pos="1665"/>
              </w:tabs>
            </w:pPr>
            <w:r w:rsidRPr="009F0CF7">
              <w:t>Annual Events</w:t>
            </w:r>
          </w:p>
        </w:tc>
        <w:tc>
          <w:tcPr>
            <w:tcW w:w="6835" w:type="dxa"/>
          </w:tcPr>
          <w:p w14:paraId="4BE1BF60" w14:textId="77777777" w:rsidR="00DC4B82" w:rsidRPr="009F0CF7" w:rsidRDefault="00DC4B82" w:rsidP="00197D02">
            <w:pPr>
              <w:tabs>
                <w:tab w:val="left" w:pos="1665"/>
              </w:tabs>
            </w:pPr>
          </w:p>
        </w:tc>
      </w:tr>
      <w:tr w:rsidR="00DC4B82" w:rsidRPr="009F0CF7" w14:paraId="1D0D0476" w14:textId="77777777" w:rsidTr="00FA3157">
        <w:tc>
          <w:tcPr>
            <w:tcW w:w="2515" w:type="dxa"/>
          </w:tcPr>
          <w:p w14:paraId="40FFE114" w14:textId="77777777" w:rsidR="00DC4B82" w:rsidRPr="009F0CF7" w:rsidRDefault="00DC4B82" w:rsidP="00197D02">
            <w:pPr>
              <w:tabs>
                <w:tab w:val="left" w:pos="1665"/>
              </w:tabs>
            </w:pPr>
            <w:r>
              <w:t>Role Responsibilities</w:t>
            </w:r>
          </w:p>
        </w:tc>
        <w:tc>
          <w:tcPr>
            <w:tcW w:w="6835" w:type="dxa"/>
          </w:tcPr>
          <w:p w14:paraId="336AA371" w14:textId="77777777" w:rsidR="00DC4B82" w:rsidRPr="009F0CF7" w:rsidRDefault="00DC4B82" w:rsidP="00197D02">
            <w:pPr>
              <w:tabs>
                <w:tab w:val="left" w:pos="1665"/>
              </w:tabs>
            </w:pPr>
          </w:p>
        </w:tc>
      </w:tr>
      <w:tr w:rsidR="00DC4B82" w:rsidRPr="009F0CF7" w14:paraId="7173776B" w14:textId="77777777" w:rsidTr="00FA3157">
        <w:tc>
          <w:tcPr>
            <w:tcW w:w="2515" w:type="dxa"/>
          </w:tcPr>
          <w:p w14:paraId="1770F79D" w14:textId="77777777" w:rsidR="00DC4B82" w:rsidRDefault="00DC4B82" w:rsidP="00197D02">
            <w:pPr>
              <w:tabs>
                <w:tab w:val="left" w:pos="1665"/>
              </w:tabs>
            </w:pPr>
            <w:r>
              <w:t>Board Expectations</w:t>
            </w:r>
          </w:p>
        </w:tc>
        <w:tc>
          <w:tcPr>
            <w:tcW w:w="6835" w:type="dxa"/>
          </w:tcPr>
          <w:p w14:paraId="63D80638" w14:textId="77777777" w:rsidR="00DC4B82" w:rsidRPr="009F0CF7" w:rsidRDefault="00DC4B82" w:rsidP="00197D02">
            <w:pPr>
              <w:tabs>
                <w:tab w:val="left" w:pos="1665"/>
              </w:tabs>
            </w:pPr>
          </w:p>
        </w:tc>
      </w:tr>
      <w:tr w:rsidR="00DC4B82" w:rsidRPr="009F0CF7" w14:paraId="07670F03" w14:textId="77777777" w:rsidTr="00FA3157">
        <w:tc>
          <w:tcPr>
            <w:tcW w:w="2515" w:type="dxa"/>
          </w:tcPr>
          <w:p w14:paraId="75B94558" w14:textId="77777777" w:rsidR="00DC4B82" w:rsidRDefault="00DC4B82" w:rsidP="00197D02">
            <w:pPr>
              <w:tabs>
                <w:tab w:val="left" w:pos="1665"/>
              </w:tabs>
            </w:pPr>
            <w:r>
              <w:t>Fiscal Responsibilities</w:t>
            </w:r>
          </w:p>
        </w:tc>
        <w:tc>
          <w:tcPr>
            <w:tcW w:w="6835" w:type="dxa"/>
          </w:tcPr>
          <w:p w14:paraId="5FA63C60" w14:textId="77777777" w:rsidR="00DC4B82" w:rsidRPr="009F0CF7" w:rsidRDefault="00DC4B82" w:rsidP="00197D02">
            <w:pPr>
              <w:tabs>
                <w:tab w:val="left" w:pos="1665"/>
              </w:tabs>
            </w:pPr>
          </w:p>
        </w:tc>
      </w:tr>
    </w:tbl>
    <w:p w14:paraId="17B79B4B" w14:textId="77777777" w:rsidR="00DC4B82" w:rsidRPr="009F0CF7" w:rsidRDefault="00DC4B82" w:rsidP="00B60B63">
      <w:pPr>
        <w:pStyle w:val="ListParagraph"/>
        <w:tabs>
          <w:tab w:val="left" w:pos="1665"/>
        </w:tabs>
        <w:rPr>
          <w:highlight w:val="yellow"/>
        </w:rPr>
      </w:pPr>
    </w:p>
    <w:p w14:paraId="79CD3E5F" w14:textId="77777777" w:rsidR="00DC4B82" w:rsidRPr="009F0CF7" w:rsidRDefault="00DC4B82" w:rsidP="00B60B63">
      <w:pPr>
        <w:pStyle w:val="ListParagraph"/>
        <w:tabs>
          <w:tab w:val="left" w:pos="1665"/>
        </w:tabs>
        <w:rPr>
          <w:highlight w:val="yellow"/>
        </w:rPr>
      </w:pPr>
    </w:p>
    <w:p w14:paraId="51DEB035" w14:textId="77777777" w:rsidR="00DC4B82" w:rsidRPr="009F0CF7" w:rsidRDefault="00DC4B82" w:rsidP="00BF0F19">
      <w:pPr>
        <w:rPr>
          <w:highlight w:val="yellow"/>
        </w:rPr>
      </w:pPr>
    </w:p>
    <w:p w14:paraId="36E7AE47" w14:textId="312D935C" w:rsidR="00733430" w:rsidRPr="00733430" w:rsidRDefault="00733430" w:rsidP="00DC4B82"/>
    <w:sectPr w:rsidR="00733430" w:rsidRPr="00733430" w:rsidSect="00F20577">
      <w:pgSz w:w="12240" w:h="15840" w:code="1"/>
      <w:pgMar w:top="1440" w:right="1440" w:bottom="1440" w:left="1440" w:header="0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9C47D2" w14:textId="77777777" w:rsidR="00347D83" w:rsidRDefault="00347D83" w:rsidP="0074669E">
      <w:pPr>
        <w:spacing w:after="0" w:line="240" w:lineRule="auto"/>
      </w:pPr>
      <w:r>
        <w:separator/>
      </w:r>
    </w:p>
  </w:endnote>
  <w:endnote w:type="continuationSeparator" w:id="0">
    <w:p w14:paraId="10A987CE" w14:textId="77777777" w:rsidR="00347D83" w:rsidRDefault="00347D83" w:rsidP="007466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86C740" w14:textId="77777777" w:rsidR="008037E9" w:rsidRDefault="00810AD2" w:rsidP="000272F4">
    <w:pPr>
      <w:pStyle w:val="Footer"/>
    </w:pPr>
    <w:r>
      <w:tab/>
    </w: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730"/>
      <w:gridCol w:w="620"/>
    </w:tblGrid>
    <w:tr w:rsidR="008037E9" w14:paraId="2E8D693E" w14:textId="77777777" w:rsidTr="00257961">
      <w:tc>
        <w:tcPr>
          <w:tcW w:w="8730" w:type="dxa"/>
        </w:tcPr>
        <w:p w14:paraId="2EB1B4BB" w14:textId="77777777" w:rsidR="008037E9" w:rsidRDefault="008037E9" w:rsidP="000272F4">
          <w:pPr>
            <w:pStyle w:val="Footer"/>
          </w:pPr>
        </w:p>
        <w:p w14:paraId="3A1374AB" w14:textId="045AE938" w:rsidR="008037E9" w:rsidRDefault="008037E9" w:rsidP="000272F4">
          <w:pPr>
            <w:pStyle w:val="Footer"/>
          </w:pPr>
          <w:r>
            <w:t>© 2023 APCO International</w:t>
          </w:r>
        </w:p>
      </w:tc>
      <w:tc>
        <w:tcPr>
          <w:tcW w:w="620" w:type="dxa"/>
          <w:shd w:val="clear" w:color="auto" w:fill="002C77"/>
        </w:tcPr>
        <w:p w14:paraId="4EC78179" w14:textId="77777777" w:rsidR="008037E9" w:rsidRDefault="008037E9" w:rsidP="008037E9">
          <w:pPr>
            <w:pStyle w:val="Footer"/>
            <w:jc w:val="right"/>
          </w:pPr>
        </w:p>
        <w:p w14:paraId="718487CE" w14:textId="4B6831A4" w:rsidR="008037E9" w:rsidRDefault="008037E9" w:rsidP="00257961">
          <w:pPr>
            <w:pStyle w:val="Footer"/>
            <w:jc w:val="center"/>
            <w:rPr>
              <w:noProof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noProof/>
            </w:rPr>
            <w:t>1</w:t>
          </w:r>
          <w:r>
            <w:rPr>
              <w:noProof/>
            </w:rPr>
            <w:fldChar w:fldCharType="end"/>
          </w:r>
        </w:p>
        <w:p w14:paraId="176F93FF" w14:textId="325A56FA" w:rsidR="008037E9" w:rsidRDefault="008037E9" w:rsidP="008037E9">
          <w:pPr>
            <w:pStyle w:val="Footer"/>
            <w:jc w:val="right"/>
          </w:pPr>
        </w:p>
      </w:tc>
    </w:tr>
  </w:tbl>
  <w:p w14:paraId="2CD79BC0" w14:textId="5C9C12B6" w:rsidR="00810AD2" w:rsidRDefault="00810AD2" w:rsidP="000272F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4C0E88" w14:textId="77777777" w:rsidR="00AD3AA4" w:rsidRDefault="00AD3AA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9D1053" w14:textId="77777777" w:rsidR="0032380C" w:rsidRDefault="0032380C" w:rsidP="0032380C">
    <w:pPr>
      <w:pStyle w:val="Footer"/>
    </w:pPr>
    <w:r>
      <w:tab/>
    </w: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730"/>
      <w:gridCol w:w="620"/>
    </w:tblGrid>
    <w:tr w:rsidR="0032380C" w14:paraId="5F5B899B" w14:textId="77777777" w:rsidTr="00EF7B97">
      <w:tc>
        <w:tcPr>
          <w:tcW w:w="8730" w:type="dxa"/>
        </w:tcPr>
        <w:p w14:paraId="40882C0D" w14:textId="77777777" w:rsidR="0032380C" w:rsidRDefault="0032380C" w:rsidP="0032380C">
          <w:pPr>
            <w:pStyle w:val="Footer"/>
          </w:pPr>
        </w:p>
        <w:p w14:paraId="430EB7C7" w14:textId="2DE51329" w:rsidR="0032380C" w:rsidRDefault="0032380C" w:rsidP="0032380C">
          <w:pPr>
            <w:pStyle w:val="Footer"/>
          </w:pPr>
          <w:r>
            <w:t>© 2024 APCO International</w:t>
          </w:r>
        </w:p>
      </w:tc>
      <w:tc>
        <w:tcPr>
          <w:tcW w:w="620" w:type="dxa"/>
          <w:shd w:val="clear" w:color="auto" w:fill="002C77"/>
        </w:tcPr>
        <w:p w14:paraId="26AD2AF5" w14:textId="77777777" w:rsidR="0032380C" w:rsidRDefault="0032380C" w:rsidP="0032380C">
          <w:pPr>
            <w:pStyle w:val="Footer"/>
            <w:jc w:val="right"/>
          </w:pPr>
        </w:p>
        <w:p w14:paraId="5C55AE6D" w14:textId="56EF3781" w:rsidR="0032380C" w:rsidRDefault="00F20577" w:rsidP="00F20577">
          <w:pPr>
            <w:pStyle w:val="Footer"/>
            <w:jc w:val="center"/>
            <w:rPr>
              <w:noProof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rPr>
              <w:noProof/>
            </w:rPr>
            <w:fldChar w:fldCharType="end"/>
          </w:r>
        </w:p>
        <w:p w14:paraId="5E1178FE" w14:textId="77777777" w:rsidR="0032380C" w:rsidRDefault="0032380C" w:rsidP="0032380C">
          <w:pPr>
            <w:pStyle w:val="Footer"/>
            <w:jc w:val="right"/>
          </w:pPr>
        </w:p>
      </w:tc>
    </w:tr>
  </w:tbl>
  <w:p w14:paraId="55BAD746" w14:textId="77777777" w:rsidR="0032380C" w:rsidRDefault="0032380C" w:rsidP="0032380C">
    <w:pPr>
      <w:pStyle w:val="Footer"/>
    </w:pPr>
  </w:p>
  <w:p w14:paraId="0DACC76A" w14:textId="77777777" w:rsidR="00AD3AA4" w:rsidRDefault="00AD3AA4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6BE796" w14:textId="77777777" w:rsidR="00AD3AA4" w:rsidRDefault="00AD3AA4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8FC81E" w14:textId="77777777" w:rsidR="00F20577" w:rsidRDefault="00F20577" w:rsidP="0032380C">
    <w:pPr>
      <w:pStyle w:val="Footer"/>
    </w:pPr>
    <w:r>
      <w:tab/>
    </w: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730"/>
      <w:gridCol w:w="620"/>
    </w:tblGrid>
    <w:tr w:rsidR="00F20577" w14:paraId="74518244" w14:textId="77777777" w:rsidTr="00EF7B97">
      <w:tc>
        <w:tcPr>
          <w:tcW w:w="8730" w:type="dxa"/>
        </w:tcPr>
        <w:p w14:paraId="6CFD17E3" w14:textId="77777777" w:rsidR="00F20577" w:rsidRDefault="00F20577" w:rsidP="0032380C">
          <w:pPr>
            <w:pStyle w:val="Footer"/>
          </w:pPr>
        </w:p>
        <w:p w14:paraId="448A5C5F" w14:textId="77777777" w:rsidR="00F20577" w:rsidRDefault="00F20577" w:rsidP="0032380C">
          <w:pPr>
            <w:pStyle w:val="Footer"/>
          </w:pPr>
          <w:r>
            <w:t>© 2024 APCO International</w:t>
          </w:r>
        </w:p>
      </w:tc>
      <w:tc>
        <w:tcPr>
          <w:tcW w:w="620" w:type="dxa"/>
          <w:shd w:val="clear" w:color="auto" w:fill="002C77"/>
        </w:tcPr>
        <w:p w14:paraId="0B067A90" w14:textId="77777777" w:rsidR="00F20577" w:rsidRDefault="00F20577" w:rsidP="0032380C">
          <w:pPr>
            <w:pStyle w:val="Footer"/>
            <w:jc w:val="right"/>
          </w:pPr>
        </w:p>
        <w:p w14:paraId="129895D2" w14:textId="77777777" w:rsidR="00F20577" w:rsidRDefault="00F20577" w:rsidP="0032380C">
          <w:pPr>
            <w:pStyle w:val="Footer"/>
            <w:jc w:val="center"/>
            <w:rPr>
              <w:noProof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rPr>
              <w:noProof/>
            </w:rPr>
            <w:fldChar w:fldCharType="end"/>
          </w:r>
        </w:p>
        <w:p w14:paraId="02B852EA" w14:textId="77777777" w:rsidR="00F20577" w:rsidRDefault="00F20577" w:rsidP="0032380C">
          <w:pPr>
            <w:pStyle w:val="Footer"/>
            <w:jc w:val="right"/>
          </w:pPr>
        </w:p>
      </w:tc>
    </w:tr>
  </w:tbl>
  <w:p w14:paraId="75FF71CC" w14:textId="77777777" w:rsidR="00F20577" w:rsidRDefault="00F20577" w:rsidP="0032380C">
    <w:pPr>
      <w:pStyle w:val="Footer"/>
    </w:pPr>
  </w:p>
  <w:p w14:paraId="63BDA30E" w14:textId="77777777" w:rsidR="00F20577" w:rsidRDefault="00F205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F66894" w14:textId="77777777" w:rsidR="00347D83" w:rsidRDefault="00347D83" w:rsidP="0074669E">
      <w:pPr>
        <w:spacing w:after="0" w:line="240" w:lineRule="auto"/>
      </w:pPr>
      <w:r>
        <w:separator/>
      </w:r>
    </w:p>
  </w:footnote>
  <w:footnote w:type="continuationSeparator" w:id="0">
    <w:p w14:paraId="7643A6AA" w14:textId="77777777" w:rsidR="00347D83" w:rsidRDefault="00347D83" w:rsidP="007466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1AB818" w14:textId="77777777" w:rsidR="00AD3AA4" w:rsidRDefault="00AD3A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D99F17" w14:textId="77777777" w:rsidR="00AD3AA4" w:rsidRDefault="00AD3AA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8AC69A" w14:textId="77777777" w:rsidR="00AD3AA4" w:rsidRDefault="00AD3AA4" w:rsidP="00DE1C67">
    <w:pPr>
      <w:pStyle w:val="Header"/>
      <w:jc w:val="center"/>
    </w:pPr>
    <w:r>
      <w:rPr>
        <w:noProof/>
      </w:rPr>
      <w:drawing>
        <wp:inline distT="0" distB="0" distL="0" distR="0" wp14:anchorId="4E828A61" wp14:editId="01039C9C">
          <wp:extent cx="4413513" cy="1716027"/>
          <wp:effectExtent l="0" t="0" r="0" b="0"/>
          <wp:docPr id="537738097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13513" cy="17160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9F597B"/>
    <w:multiLevelType w:val="hybridMultilevel"/>
    <w:tmpl w:val="64FA44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AE45FC"/>
    <w:multiLevelType w:val="hybridMultilevel"/>
    <w:tmpl w:val="F49EFCF0"/>
    <w:lvl w:ilvl="0" w:tplc="8B9410E8">
      <w:start w:val="2023"/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E05CF0"/>
    <w:multiLevelType w:val="hybridMultilevel"/>
    <w:tmpl w:val="36CCBAD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1EB83BA5"/>
    <w:multiLevelType w:val="hybridMultilevel"/>
    <w:tmpl w:val="13782A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A02BD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4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C46240"/>
    <w:multiLevelType w:val="hybridMultilevel"/>
    <w:tmpl w:val="383824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FA6324"/>
    <w:multiLevelType w:val="hybridMultilevel"/>
    <w:tmpl w:val="C85021F2"/>
    <w:lvl w:ilvl="0" w:tplc="541ACB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57279C"/>
    <w:multiLevelType w:val="hybridMultilevel"/>
    <w:tmpl w:val="04A0B7A4"/>
    <w:lvl w:ilvl="0" w:tplc="8B9410E8">
      <w:start w:val="2023"/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55120DE"/>
    <w:multiLevelType w:val="hybridMultilevel"/>
    <w:tmpl w:val="9FFE42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071CC2"/>
    <w:multiLevelType w:val="hybridMultilevel"/>
    <w:tmpl w:val="23003FD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AD3CCB"/>
    <w:multiLevelType w:val="hybridMultilevel"/>
    <w:tmpl w:val="09A0A2F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0A161D"/>
    <w:multiLevelType w:val="hybridMultilevel"/>
    <w:tmpl w:val="257425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FE18C8"/>
    <w:multiLevelType w:val="hybridMultilevel"/>
    <w:tmpl w:val="D6B441D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7B25894"/>
    <w:multiLevelType w:val="hybridMultilevel"/>
    <w:tmpl w:val="C9C4D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DF3381"/>
    <w:multiLevelType w:val="hybridMultilevel"/>
    <w:tmpl w:val="74901AEE"/>
    <w:lvl w:ilvl="0" w:tplc="8B9410E8">
      <w:start w:val="2023"/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F043FDB"/>
    <w:multiLevelType w:val="hybridMultilevel"/>
    <w:tmpl w:val="42066A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915BFD"/>
    <w:multiLevelType w:val="hybridMultilevel"/>
    <w:tmpl w:val="827E88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B16108"/>
    <w:multiLevelType w:val="hybridMultilevel"/>
    <w:tmpl w:val="6B703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E77B68"/>
    <w:multiLevelType w:val="hybridMultilevel"/>
    <w:tmpl w:val="A33EFE88"/>
    <w:lvl w:ilvl="0" w:tplc="3DB4AB92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EA6A9F"/>
    <w:multiLevelType w:val="hybridMultilevel"/>
    <w:tmpl w:val="09A0A2F6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811A03"/>
    <w:multiLevelType w:val="multilevel"/>
    <w:tmpl w:val="CBACFE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ptos" w:hAnsi="Aptos" w:hint="default"/>
        <w:sz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48104182">
    <w:abstractNumId w:val="10"/>
  </w:num>
  <w:num w:numId="2" w16cid:durableId="1341086082">
    <w:abstractNumId w:val="8"/>
  </w:num>
  <w:num w:numId="3" w16cid:durableId="1374617914">
    <w:abstractNumId w:val="9"/>
  </w:num>
  <w:num w:numId="4" w16cid:durableId="584001732">
    <w:abstractNumId w:val="18"/>
  </w:num>
  <w:num w:numId="5" w16cid:durableId="225187878">
    <w:abstractNumId w:val="4"/>
  </w:num>
  <w:num w:numId="6" w16cid:durableId="674959806">
    <w:abstractNumId w:val="7"/>
  </w:num>
  <w:num w:numId="7" w16cid:durableId="1258446273">
    <w:abstractNumId w:val="16"/>
  </w:num>
  <w:num w:numId="8" w16cid:durableId="1823498507">
    <w:abstractNumId w:val="14"/>
  </w:num>
  <w:num w:numId="9" w16cid:durableId="1813329548">
    <w:abstractNumId w:val="11"/>
  </w:num>
  <w:num w:numId="10" w16cid:durableId="2092850488">
    <w:abstractNumId w:val="12"/>
  </w:num>
  <w:num w:numId="11" w16cid:durableId="1339383302">
    <w:abstractNumId w:val="17"/>
  </w:num>
  <w:num w:numId="12" w16cid:durableId="529220723">
    <w:abstractNumId w:val="5"/>
  </w:num>
  <w:num w:numId="13" w16cid:durableId="1057365345">
    <w:abstractNumId w:val="13"/>
  </w:num>
  <w:num w:numId="14" w16cid:durableId="615647894">
    <w:abstractNumId w:val="1"/>
  </w:num>
  <w:num w:numId="15" w16cid:durableId="1491171117">
    <w:abstractNumId w:val="6"/>
  </w:num>
  <w:num w:numId="16" w16cid:durableId="1994598743">
    <w:abstractNumId w:val="15"/>
  </w:num>
  <w:num w:numId="17" w16cid:durableId="1999068259">
    <w:abstractNumId w:val="3"/>
  </w:num>
  <w:num w:numId="18" w16cid:durableId="900403550">
    <w:abstractNumId w:val="19"/>
  </w:num>
  <w:num w:numId="19" w16cid:durableId="891425108">
    <w:abstractNumId w:val="2"/>
  </w:num>
  <w:num w:numId="20" w16cid:durableId="1101306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9228" w:allStyles="0" w:customStyles="0" w:latentStyles="0" w:stylesInUse="1" w:headingStyles="1" w:numberingStyles="0" w:tableStyles="0" w:directFormattingOnRuns="0" w:directFormattingOnParagraphs="1" w:directFormattingOnNumbering="0" w:directFormattingOnTables="0" w:clearFormatting="1" w:top3HeadingStyles="0" w:visibleStyles="0" w:alternateStyleNames="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669E"/>
    <w:rsid w:val="000272F4"/>
    <w:rsid w:val="000C190B"/>
    <w:rsid w:val="00125C67"/>
    <w:rsid w:val="00140C3C"/>
    <w:rsid w:val="00155887"/>
    <w:rsid w:val="00211EC9"/>
    <w:rsid w:val="00257961"/>
    <w:rsid w:val="002B263D"/>
    <w:rsid w:val="002B6636"/>
    <w:rsid w:val="0032380C"/>
    <w:rsid w:val="00323CB4"/>
    <w:rsid w:val="00347D83"/>
    <w:rsid w:val="00376F03"/>
    <w:rsid w:val="00443E49"/>
    <w:rsid w:val="004846BE"/>
    <w:rsid w:val="00487A5C"/>
    <w:rsid w:val="004C777A"/>
    <w:rsid w:val="004D04DC"/>
    <w:rsid w:val="0051165E"/>
    <w:rsid w:val="005A1A6C"/>
    <w:rsid w:val="005B12C0"/>
    <w:rsid w:val="005D02D0"/>
    <w:rsid w:val="005F1B1A"/>
    <w:rsid w:val="0072375B"/>
    <w:rsid w:val="00726F2C"/>
    <w:rsid w:val="00733430"/>
    <w:rsid w:val="0074669E"/>
    <w:rsid w:val="007513ED"/>
    <w:rsid w:val="007763CF"/>
    <w:rsid w:val="00780B3A"/>
    <w:rsid w:val="007F1A50"/>
    <w:rsid w:val="007F6BF2"/>
    <w:rsid w:val="008037E9"/>
    <w:rsid w:val="00810AD2"/>
    <w:rsid w:val="008C7030"/>
    <w:rsid w:val="008E36D9"/>
    <w:rsid w:val="00947CCB"/>
    <w:rsid w:val="00952AF5"/>
    <w:rsid w:val="00963204"/>
    <w:rsid w:val="00AB7DCE"/>
    <w:rsid w:val="00AD3AA4"/>
    <w:rsid w:val="00AE5CB9"/>
    <w:rsid w:val="00B46BDD"/>
    <w:rsid w:val="00BD399C"/>
    <w:rsid w:val="00C05516"/>
    <w:rsid w:val="00CB6562"/>
    <w:rsid w:val="00D10185"/>
    <w:rsid w:val="00D375FA"/>
    <w:rsid w:val="00DC4B82"/>
    <w:rsid w:val="00E0388D"/>
    <w:rsid w:val="00E83A23"/>
    <w:rsid w:val="00EC0CFC"/>
    <w:rsid w:val="00F2011E"/>
    <w:rsid w:val="00F20577"/>
    <w:rsid w:val="00F2512E"/>
    <w:rsid w:val="00F36D7C"/>
    <w:rsid w:val="00F73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A47D7E0"/>
  <w15:chartTrackingRefBased/>
  <w15:docId w15:val="{EDF7E5ED-7455-4C27-82C6-EDE6AA160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3430"/>
    <w:rPr>
      <w:rFonts w:ascii="Aptos" w:hAnsi="Apto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C190B"/>
    <w:pPr>
      <w:keepNext/>
      <w:keepLines/>
      <w:spacing w:before="240" w:after="240"/>
      <w:outlineLvl w:val="0"/>
    </w:pPr>
    <w:rPr>
      <w:rFonts w:eastAsiaTheme="majorEastAsia" w:cstheme="majorBidi"/>
      <w:color w:val="2F5496" w:themeColor="accent1" w:themeShade="BF"/>
      <w:sz w:val="52"/>
      <w:szCs w:val="32"/>
    </w:rPr>
  </w:style>
  <w:style w:type="paragraph" w:styleId="Heading2">
    <w:name w:val="heading 2"/>
    <w:aliases w:val="Committee Name"/>
    <w:basedOn w:val="Normal"/>
    <w:next w:val="Normal"/>
    <w:link w:val="Heading2Char"/>
    <w:uiPriority w:val="9"/>
    <w:unhideWhenUsed/>
    <w:qFormat/>
    <w:rsid w:val="005B12C0"/>
    <w:pPr>
      <w:outlineLvl w:val="1"/>
    </w:pPr>
    <w:rPr>
      <w:rFonts w:cstheme="minorHAnsi"/>
      <w:sz w:val="40"/>
      <w:szCs w:val="4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B12C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color w:val="1F3763" w:themeColor="accent1" w:themeShade="7F"/>
      <w:szCs w:val="24"/>
    </w:rPr>
  </w:style>
  <w:style w:type="paragraph" w:styleId="Heading4">
    <w:name w:val="heading 4"/>
    <w:aliases w:val="Divider"/>
    <w:basedOn w:val="Normal"/>
    <w:next w:val="Normal"/>
    <w:link w:val="Heading4Char"/>
    <w:uiPriority w:val="9"/>
    <w:unhideWhenUsed/>
    <w:qFormat/>
    <w:rsid w:val="007F6BF2"/>
    <w:pPr>
      <w:keepNext/>
      <w:keepLines/>
      <w:spacing w:before="120"/>
      <w:outlineLvl w:val="3"/>
    </w:pPr>
    <w:rPr>
      <w:rFonts w:eastAsiaTheme="majorEastAsia" w:cstheme="majorBidi"/>
      <w:b/>
      <w:iCs/>
    </w:rPr>
  </w:style>
  <w:style w:type="paragraph" w:styleId="Heading5">
    <w:name w:val="heading 5"/>
    <w:aliases w:val="Cover Date"/>
    <w:basedOn w:val="Normal"/>
    <w:next w:val="Normal"/>
    <w:link w:val="Heading5Char"/>
    <w:uiPriority w:val="9"/>
    <w:unhideWhenUsed/>
    <w:qFormat/>
    <w:rsid w:val="000272F4"/>
    <w:pPr>
      <w:outlineLvl w:val="4"/>
    </w:pPr>
    <w:rPr>
      <w:color w:val="FFFFFF" w:themeColor="background1"/>
      <w:sz w:val="40"/>
      <w:szCs w:val="40"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7F6BF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10A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0AD2"/>
    <w:rPr>
      <w:rFonts w:ascii="Aptos" w:hAnsi="Aptos"/>
      <w:sz w:val="24"/>
    </w:rPr>
  </w:style>
  <w:style w:type="paragraph" w:styleId="Footer">
    <w:name w:val="footer"/>
    <w:basedOn w:val="Normal"/>
    <w:link w:val="FooterChar"/>
    <w:uiPriority w:val="99"/>
    <w:unhideWhenUsed/>
    <w:rsid w:val="000272F4"/>
    <w:pPr>
      <w:tabs>
        <w:tab w:val="center" w:pos="4680"/>
        <w:tab w:val="right" w:pos="9360"/>
      </w:tabs>
      <w:spacing w:after="0" w:line="240" w:lineRule="auto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0272F4"/>
    <w:rPr>
      <w:rFonts w:ascii="Aptos" w:hAnsi="Aptos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0C190B"/>
    <w:rPr>
      <w:rFonts w:ascii="Aptos" w:eastAsiaTheme="majorEastAsia" w:hAnsi="Aptos" w:cstheme="majorBidi"/>
      <w:color w:val="2F5496" w:themeColor="accent1" w:themeShade="BF"/>
      <w:sz w:val="52"/>
      <w:szCs w:val="32"/>
    </w:rPr>
  </w:style>
  <w:style w:type="paragraph" w:styleId="Title">
    <w:name w:val="Title"/>
    <w:aliases w:val="Cover Title"/>
    <w:basedOn w:val="Normal"/>
    <w:next w:val="Normal"/>
    <w:link w:val="TitleChar"/>
    <w:uiPriority w:val="10"/>
    <w:qFormat/>
    <w:rsid w:val="000272F4"/>
    <w:rPr>
      <w:color w:val="FFFFFF" w:themeColor="background1"/>
      <w:sz w:val="72"/>
      <w:szCs w:val="72"/>
      <w14:shadow w14:blurRad="38100" w14:dist="19050" w14:dir="2700000" w14:sx="100000" w14:sy="100000" w14:kx="0" w14:ky="0" w14:algn="tl">
        <w14:schemeClr w14:val="dk1">
          <w14:alpha w14:val="60000"/>
        </w14:schemeClr>
      </w14:shadow>
      <w14:textOutline w14:w="0" w14:cap="flat" w14:cmpd="sng" w14:algn="ctr">
        <w14:noFill/>
        <w14:prstDash w14:val="solid"/>
        <w14:round/>
      </w14:textOutline>
    </w:rPr>
  </w:style>
  <w:style w:type="character" w:customStyle="1" w:styleId="TitleChar">
    <w:name w:val="Title Char"/>
    <w:aliases w:val="Cover Title Char"/>
    <w:basedOn w:val="DefaultParagraphFont"/>
    <w:link w:val="Title"/>
    <w:uiPriority w:val="10"/>
    <w:rsid w:val="000272F4"/>
    <w:rPr>
      <w:rFonts w:ascii="Aptos" w:hAnsi="Aptos"/>
      <w:color w:val="FFFFFF" w:themeColor="background1"/>
      <w:sz w:val="72"/>
      <w:szCs w:val="72"/>
      <w14:shadow w14:blurRad="38100" w14:dist="19050" w14:dir="2700000" w14:sx="100000" w14:sy="100000" w14:kx="0" w14:ky="0" w14:algn="tl">
        <w14:schemeClr w14:val="dk1">
          <w14:alpha w14:val="60000"/>
        </w14:schemeClr>
      </w14:shadow>
      <w14:textOutline w14:w="0" w14:cap="flat" w14:cmpd="sng" w14:algn="ctr">
        <w14:noFill/>
        <w14:prstDash w14:val="solid"/>
        <w14:round/>
      </w14:textOutline>
    </w:rPr>
  </w:style>
  <w:style w:type="paragraph" w:styleId="Subtitle">
    <w:name w:val="Subtitle"/>
    <w:aliases w:val="Sub-heading"/>
    <w:basedOn w:val="Normal"/>
    <w:next w:val="Normal"/>
    <w:link w:val="SubtitleChar"/>
    <w:uiPriority w:val="11"/>
    <w:qFormat/>
    <w:rsid w:val="000C190B"/>
    <w:pPr>
      <w:numPr>
        <w:ilvl w:val="1"/>
      </w:numPr>
      <w:spacing w:before="240" w:after="240"/>
    </w:pPr>
    <w:rPr>
      <w:rFonts w:eastAsiaTheme="minorEastAsia"/>
      <w:color w:val="000000" w:themeColor="text1"/>
      <w:spacing w:val="15"/>
      <w:sz w:val="40"/>
    </w:rPr>
  </w:style>
  <w:style w:type="character" w:customStyle="1" w:styleId="SubtitleChar">
    <w:name w:val="Subtitle Char"/>
    <w:aliases w:val="Sub-heading Char"/>
    <w:basedOn w:val="DefaultParagraphFont"/>
    <w:link w:val="Subtitle"/>
    <w:uiPriority w:val="11"/>
    <w:rsid w:val="000C190B"/>
    <w:rPr>
      <w:rFonts w:ascii="Aptos" w:eastAsiaTheme="minorEastAsia" w:hAnsi="Aptos"/>
      <w:color w:val="000000" w:themeColor="text1"/>
      <w:spacing w:val="15"/>
      <w:sz w:val="40"/>
    </w:rPr>
  </w:style>
  <w:style w:type="character" w:customStyle="1" w:styleId="Heading6Char">
    <w:name w:val="Heading 6 Char"/>
    <w:basedOn w:val="DefaultParagraphFont"/>
    <w:link w:val="Heading6"/>
    <w:uiPriority w:val="9"/>
    <w:rsid w:val="007F6BF2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Heading2Char">
    <w:name w:val="Heading 2 Char"/>
    <w:aliases w:val="Committee Name Char"/>
    <w:basedOn w:val="DefaultParagraphFont"/>
    <w:link w:val="Heading2"/>
    <w:uiPriority w:val="9"/>
    <w:rsid w:val="005B12C0"/>
    <w:rPr>
      <w:rFonts w:ascii="Aptos" w:hAnsi="Aptos" w:cstheme="minorHAnsi"/>
      <w:sz w:val="40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5B12C0"/>
    <w:rPr>
      <w:rFonts w:asciiTheme="majorHAnsi" w:eastAsiaTheme="majorEastAsia" w:hAnsiTheme="majorHAnsi" w:cstheme="majorBidi"/>
      <w:b/>
      <w:color w:val="1F3763" w:themeColor="accent1" w:themeShade="7F"/>
      <w:szCs w:val="24"/>
    </w:rPr>
  </w:style>
  <w:style w:type="character" w:customStyle="1" w:styleId="Heading4Char">
    <w:name w:val="Heading 4 Char"/>
    <w:aliases w:val="Divider Char"/>
    <w:basedOn w:val="DefaultParagraphFont"/>
    <w:link w:val="Heading4"/>
    <w:uiPriority w:val="9"/>
    <w:rsid w:val="007F6BF2"/>
    <w:rPr>
      <w:rFonts w:ascii="Aptos" w:eastAsiaTheme="majorEastAsia" w:hAnsi="Aptos" w:cstheme="majorBidi"/>
      <w:b/>
      <w:iCs/>
      <w:sz w:val="24"/>
    </w:rPr>
  </w:style>
  <w:style w:type="paragraph" w:styleId="ListParagraph">
    <w:name w:val="List Paragraph"/>
    <w:basedOn w:val="Normal"/>
    <w:uiPriority w:val="34"/>
    <w:qFormat/>
    <w:rsid w:val="005F1B1A"/>
    <w:pPr>
      <w:ind w:left="720"/>
      <w:contextualSpacing/>
    </w:pPr>
  </w:style>
  <w:style w:type="character" w:customStyle="1" w:styleId="Heading5Char">
    <w:name w:val="Heading 5 Char"/>
    <w:aliases w:val="Cover Date Char"/>
    <w:basedOn w:val="DefaultParagraphFont"/>
    <w:link w:val="Heading5"/>
    <w:uiPriority w:val="9"/>
    <w:rsid w:val="000272F4"/>
    <w:rPr>
      <w:rFonts w:ascii="Aptos" w:hAnsi="Aptos"/>
      <w:color w:val="FFFFFF" w:themeColor="background1"/>
      <w:sz w:val="40"/>
      <w:szCs w:val="40"/>
    </w:rPr>
  </w:style>
  <w:style w:type="character" w:styleId="PlaceholderText">
    <w:name w:val="Placeholder Text"/>
    <w:basedOn w:val="DefaultParagraphFont"/>
    <w:uiPriority w:val="99"/>
    <w:semiHidden/>
    <w:rsid w:val="004C777A"/>
    <w:rPr>
      <w:color w:val="808080"/>
    </w:rPr>
  </w:style>
  <w:style w:type="table" w:styleId="TableGrid">
    <w:name w:val="Table Grid"/>
    <w:basedOn w:val="TableNormal"/>
    <w:uiPriority w:val="39"/>
    <w:rsid w:val="00810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33430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DC4B82"/>
    <w:rPr>
      <w:color w:val="0563C1" w:themeColor="hyperlink"/>
      <w:u w:val="single"/>
    </w:rPr>
  </w:style>
  <w:style w:type="character" w:customStyle="1" w:styleId="normalfont">
    <w:name w:val="normal_font"/>
    <w:rsid w:val="00DC4B82"/>
  </w:style>
  <w:style w:type="table" w:styleId="GridTable1Light">
    <w:name w:val="Grid Table 1 Light"/>
    <w:basedOn w:val="TableNormal"/>
    <w:uiPriority w:val="46"/>
    <w:rsid w:val="00DC4B82"/>
    <w:pPr>
      <w:spacing w:after="0" w:line="240" w:lineRule="auto"/>
    </w:pPr>
    <w:rPr>
      <w:kern w:val="2"/>
      <w14:ligatures w14:val="standardContextual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OCHeading">
    <w:name w:val="TOC Heading"/>
    <w:basedOn w:val="Heading1"/>
    <w:next w:val="Normal"/>
    <w:uiPriority w:val="39"/>
    <w:unhideWhenUsed/>
    <w:qFormat/>
    <w:rsid w:val="00DC4B82"/>
    <w:pPr>
      <w:spacing w:after="0"/>
      <w:outlineLvl w:val="9"/>
    </w:pPr>
    <w:rPr>
      <w:rFonts w:asciiTheme="majorHAnsi" w:hAnsiTheme="majorHAnsi"/>
      <w:sz w:val="32"/>
    </w:rPr>
  </w:style>
  <w:style w:type="paragraph" w:styleId="TOC2">
    <w:name w:val="toc 2"/>
    <w:basedOn w:val="Normal"/>
    <w:next w:val="Normal"/>
    <w:autoRedefine/>
    <w:uiPriority w:val="39"/>
    <w:unhideWhenUsed/>
    <w:rsid w:val="00DC4B82"/>
    <w:pPr>
      <w:spacing w:after="100"/>
      <w:ind w:left="220"/>
    </w:pPr>
    <w:rPr>
      <w:rFonts w:asciiTheme="minorHAnsi" w:hAnsiTheme="minorHAnsi"/>
    </w:rPr>
  </w:style>
  <w:style w:type="paragraph" w:styleId="TOC1">
    <w:name w:val="toc 1"/>
    <w:basedOn w:val="Normal"/>
    <w:next w:val="Normal"/>
    <w:autoRedefine/>
    <w:uiPriority w:val="39"/>
    <w:unhideWhenUsed/>
    <w:rsid w:val="00DC4B82"/>
    <w:pPr>
      <w:spacing w:after="100"/>
    </w:pPr>
    <w:rPr>
      <w:rFonts w:asciiTheme="minorHAnsi" w:hAnsiTheme="minorHAnsi"/>
    </w:rPr>
  </w:style>
  <w:style w:type="paragraph" w:styleId="TOC3">
    <w:name w:val="toc 3"/>
    <w:basedOn w:val="Normal"/>
    <w:next w:val="Normal"/>
    <w:autoRedefine/>
    <w:uiPriority w:val="39"/>
    <w:unhideWhenUsed/>
    <w:rsid w:val="00DC4B82"/>
    <w:pPr>
      <w:spacing w:after="100"/>
      <w:ind w:left="440"/>
    </w:pPr>
    <w:rPr>
      <w:rFonts w:asciiTheme="minorHAnsi" w:hAnsiTheme="minorHAnsi"/>
    </w:rPr>
  </w:style>
  <w:style w:type="paragraph" w:customStyle="1" w:styleId="paragraph">
    <w:name w:val="paragraph"/>
    <w:basedOn w:val="Normal"/>
    <w:rsid w:val="00DC4B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DC4B82"/>
  </w:style>
  <w:style w:type="character" w:customStyle="1" w:styleId="eop">
    <w:name w:val="eop"/>
    <w:basedOn w:val="DefaultParagraphFont"/>
    <w:rsid w:val="00DC4B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hyperlink" Target="mailto:membership@apcointl.org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apcointl.org/~documents/docs/chapter-leaders-training-manual?layout=default" TargetMode="Externa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4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hyperlink" Target="mailto:jdoe@email.com" TargetMode="External"/><Relationship Id="rId10" Type="http://schemas.openxmlformats.org/officeDocument/2006/relationships/image" Target="media/image2.jpg"/><Relationship Id="rId19" Type="http://schemas.openxmlformats.org/officeDocument/2006/relationships/hyperlink" Target="https://www.apcointl.org/community/chapters/chapter-officer-toolkit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0.png"/><Relationship Id="rId14" Type="http://schemas.openxmlformats.org/officeDocument/2006/relationships/footer" Target="footer2.xml"/><Relationship Id="rId22" Type="http://schemas.openxmlformats.org/officeDocument/2006/relationships/hyperlink" Target="mailto:jsmith@email.com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15421-B0C5-4586-A004-44C8DFE405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2221</Words>
  <Characters>12663</Characters>
  <Application>Microsoft Office Word</Application>
  <DocSecurity>0</DocSecurity>
  <Lines>105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 Larson</dc:creator>
  <cp:keywords/>
  <dc:description/>
  <cp:lastModifiedBy>Timothy Stencel</cp:lastModifiedBy>
  <cp:revision>2</cp:revision>
  <cp:lastPrinted>2023-10-25T18:51:00Z</cp:lastPrinted>
  <dcterms:created xsi:type="dcterms:W3CDTF">2024-06-06T15:33:00Z</dcterms:created>
  <dcterms:modified xsi:type="dcterms:W3CDTF">2024-06-06T15:33:00Z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9d056b82-0da3-47b5-8b71-db1289c1b0af</vt:lpwstr>
  </property>
</Properties>
</file>